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3EE093A" w14:textId="5ECE711D" w:rsidR="00945A54" w:rsidRDefault="00945A54" w:rsidP="00945A54">
      <w:pPr>
        <w:jc w:val="center"/>
        <w:rPr>
          <w:sz w:val="144"/>
          <w:szCs w:val="144"/>
        </w:rPr>
      </w:pPr>
      <w:r>
        <w:rPr>
          <w:noProof/>
        </w:rPr>
        <w:drawing>
          <wp:inline distT="0" distB="0" distL="0" distR="0" wp14:anchorId="3B0971D9" wp14:editId="0BC1496E">
            <wp:extent cx="1066800" cy="1405222"/>
            <wp:effectExtent l="0" t="0" r="0" b="5080"/>
            <wp:docPr id="1351908595" name="Picture 1" descr="A purple crown with people in the shape of a crow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1908595" name="Picture 1" descr="A purple crown with people in the shape of a crown&#10;&#10;Description automatically generated"/>
                    <pic:cNvPicPr/>
                  </pic:nvPicPr>
                  <pic:blipFill>
                    <a:blip r:embed="rId8"/>
                    <a:stretch>
                      <a:fillRect/>
                    </a:stretch>
                  </pic:blipFill>
                  <pic:spPr>
                    <a:xfrm>
                      <a:off x="0" y="0"/>
                      <a:ext cx="1106092" cy="1456978"/>
                    </a:xfrm>
                    <a:prstGeom prst="rect">
                      <a:avLst/>
                    </a:prstGeom>
                  </pic:spPr>
                </pic:pic>
              </a:graphicData>
            </a:graphic>
          </wp:inline>
        </w:drawing>
      </w:r>
      <w:r>
        <w:rPr>
          <w:noProof/>
        </w:rPr>
        <w:drawing>
          <wp:inline distT="0" distB="0" distL="0" distR="0" wp14:anchorId="5686AD03" wp14:editId="7F6409CA">
            <wp:extent cx="1112520" cy="1337272"/>
            <wp:effectExtent l="0" t="0" r="0" b="0"/>
            <wp:docPr id="1041281834" name="Picture 6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666"/>
                    <pic:cNvPicPr>
                      <a:picLocks noChangeAspect="1" noChangeArrowheads="1"/>
                    </pic:cNvPicPr>
                  </pic:nvPicPr>
                  <pic:blipFill>
                    <a:blip r:embed="rId9"/>
                    <a:stretch>
                      <a:fillRect/>
                    </a:stretch>
                  </pic:blipFill>
                  <pic:spPr bwMode="auto">
                    <a:xfrm>
                      <a:off x="0" y="0"/>
                      <a:ext cx="1125438" cy="1352800"/>
                    </a:xfrm>
                    <a:prstGeom prst="rect">
                      <a:avLst/>
                    </a:prstGeom>
                  </pic:spPr>
                </pic:pic>
              </a:graphicData>
            </a:graphic>
          </wp:inline>
        </w:drawing>
      </w:r>
    </w:p>
    <w:p w14:paraId="59AD3C62" w14:textId="6F795A53" w:rsidR="000149DC" w:rsidRPr="00945A54" w:rsidRDefault="00807159" w:rsidP="007C3114">
      <w:pPr>
        <w:spacing w:after="0"/>
        <w:jc w:val="center"/>
        <w:rPr>
          <w:rFonts w:cstheme="minorHAnsi"/>
          <w:b/>
          <w:sz w:val="40"/>
          <w:szCs w:val="40"/>
        </w:rPr>
      </w:pPr>
      <w:r w:rsidRPr="00945A54">
        <w:rPr>
          <w:rFonts w:cstheme="minorHAnsi"/>
          <w:b/>
          <w:sz w:val="40"/>
          <w:szCs w:val="40"/>
        </w:rPr>
        <w:t>LOOSE ENDS NEWBURY</w:t>
      </w:r>
    </w:p>
    <w:p w14:paraId="65F273A2" w14:textId="191D789D" w:rsidR="00210F91" w:rsidRPr="007C3114" w:rsidRDefault="00D83FB5" w:rsidP="007C3114">
      <w:pPr>
        <w:spacing w:after="0"/>
        <w:jc w:val="center"/>
        <w:rPr>
          <w:rFonts w:cstheme="minorHAnsi"/>
          <w:b/>
          <w:sz w:val="40"/>
          <w:szCs w:val="40"/>
        </w:rPr>
      </w:pPr>
      <w:r w:rsidRPr="007C3114">
        <w:rPr>
          <w:rFonts w:cstheme="minorHAnsi"/>
          <w:b/>
          <w:sz w:val="40"/>
          <w:szCs w:val="40"/>
        </w:rPr>
        <w:t>Data Policy</w:t>
      </w:r>
    </w:p>
    <w:p w14:paraId="7E6B89A5" w14:textId="77777777" w:rsidR="007C3114" w:rsidRPr="00945A54" w:rsidRDefault="007C3114" w:rsidP="007C3114">
      <w:pPr>
        <w:spacing w:after="0"/>
        <w:jc w:val="center"/>
        <w:rPr>
          <w:rFonts w:cstheme="minorHAnsi"/>
          <w:b/>
          <w:sz w:val="36"/>
          <w:szCs w:val="36"/>
        </w:rPr>
      </w:pPr>
    </w:p>
    <w:p w14:paraId="214B0D9B" w14:textId="62944A20" w:rsidR="00D83FB5" w:rsidRPr="007C3114" w:rsidRDefault="0058435F" w:rsidP="002A466F">
      <w:pPr>
        <w:pStyle w:val="ListParagraph"/>
        <w:numPr>
          <w:ilvl w:val="0"/>
          <w:numId w:val="14"/>
        </w:numPr>
        <w:spacing w:after="120"/>
        <w:rPr>
          <w:rFonts w:cstheme="minorHAnsi"/>
          <w:b/>
          <w:sz w:val="26"/>
          <w:szCs w:val="26"/>
        </w:rPr>
      </w:pPr>
      <w:r w:rsidRPr="007C3114">
        <w:rPr>
          <w:rFonts w:cstheme="minorHAnsi"/>
          <w:b/>
          <w:sz w:val="26"/>
          <w:szCs w:val="26"/>
        </w:rPr>
        <w:t>Aims and objectives</w:t>
      </w:r>
    </w:p>
    <w:p w14:paraId="3AECA373" w14:textId="77777777" w:rsidR="0058435F" w:rsidRPr="007C3114" w:rsidRDefault="000F7B64" w:rsidP="0058435F">
      <w:pPr>
        <w:spacing w:after="0"/>
        <w:jc w:val="both"/>
        <w:rPr>
          <w:rFonts w:cstheme="minorHAnsi"/>
          <w:sz w:val="26"/>
          <w:szCs w:val="26"/>
        </w:rPr>
      </w:pPr>
      <w:r w:rsidRPr="007C3114">
        <w:rPr>
          <w:rFonts w:cstheme="minorHAnsi"/>
          <w:sz w:val="26"/>
          <w:szCs w:val="26"/>
        </w:rPr>
        <w:t>This policy sets out the obligations of Loose Ends Newbury (LEN) regarding personal data collected, held and processed by LEN in accordance with UK</w:t>
      </w:r>
      <w:r w:rsidR="00D83FB5" w:rsidRPr="007C3114">
        <w:rPr>
          <w:rFonts w:cstheme="minorHAnsi"/>
          <w:sz w:val="26"/>
          <w:szCs w:val="26"/>
        </w:rPr>
        <w:t xml:space="preserve"> General Data Protection Regulation “GDPR”. </w:t>
      </w:r>
    </w:p>
    <w:p w14:paraId="7E7BDBC9" w14:textId="77777777" w:rsidR="0058435F" w:rsidRPr="007C3114" w:rsidRDefault="0058435F" w:rsidP="0058435F">
      <w:pPr>
        <w:spacing w:after="0"/>
        <w:jc w:val="both"/>
        <w:rPr>
          <w:rFonts w:cstheme="minorHAnsi"/>
          <w:sz w:val="26"/>
          <w:szCs w:val="26"/>
        </w:rPr>
      </w:pPr>
    </w:p>
    <w:p w14:paraId="42FE6FDF" w14:textId="234739A9" w:rsidR="0058435F" w:rsidRPr="007C3114" w:rsidRDefault="0058435F" w:rsidP="0058435F">
      <w:pPr>
        <w:spacing w:after="0"/>
        <w:jc w:val="both"/>
        <w:rPr>
          <w:rFonts w:cstheme="minorHAnsi"/>
          <w:sz w:val="26"/>
          <w:szCs w:val="26"/>
        </w:rPr>
      </w:pPr>
      <w:r w:rsidRPr="007C3114">
        <w:rPr>
          <w:rFonts w:cstheme="minorHAnsi"/>
          <w:sz w:val="26"/>
          <w:szCs w:val="26"/>
        </w:rPr>
        <w:t>The policy also sets out limits for the retention of personal data and to ensure that those limits, as well as further data subject rights to erasure, are complied with.</w:t>
      </w:r>
    </w:p>
    <w:p w14:paraId="361687F8" w14:textId="77777777" w:rsidR="0058435F" w:rsidRPr="007C3114" w:rsidRDefault="0058435F" w:rsidP="0058435F">
      <w:pPr>
        <w:spacing w:after="0"/>
        <w:jc w:val="both"/>
        <w:rPr>
          <w:rFonts w:cstheme="minorHAnsi"/>
          <w:sz w:val="26"/>
          <w:szCs w:val="26"/>
        </w:rPr>
      </w:pPr>
    </w:p>
    <w:p w14:paraId="196AF349" w14:textId="77777777" w:rsidR="0058435F" w:rsidRPr="007C3114" w:rsidRDefault="0058435F" w:rsidP="0058435F">
      <w:pPr>
        <w:pStyle w:val="NormalWeb"/>
        <w:spacing w:before="0" w:beforeAutospacing="0" w:after="0" w:afterAutospacing="0" w:line="312" w:lineRule="atLeast"/>
        <w:jc w:val="both"/>
        <w:rPr>
          <w:rFonts w:asciiTheme="minorHAnsi" w:hAnsiTheme="minorHAnsi" w:cstheme="minorHAnsi"/>
          <w:color w:val="444444"/>
          <w:sz w:val="26"/>
          <w:szCs w:val="26"/>
        </w:rPr>
      </w:pPr>
      <w:r w:rsidRPr="007C3114">
        <w:rPr>
          <w:rFonts w:asciiTheme="minorHAnsi" w:hAnsiTheme="minorHAnsi" w:cstheme="minorHAnsi"/>
          <w:color w:val="444444"/>
          <w:sz w:val="26"/>
          <w:szCs w:val="26"/>
        </w:rPr>
        <w:t>At LEN we are committed to protecting your personal information and making every effort to ensure that your personal information is processed in a fair, open and transparent manner.</w:t>
      </w:r>
    </w:p>
    <w:p w14:paraId="5A45BFB3" w14:textId="77777777" w:rsidR="00945A54" w:rsidRPr="007C3114" w:rsidRDefault="00945A54" w:rsidP="00945A54">
      <w:pPr>
        <w:pStyle w:val="NormalWeb"/>
        <w:spacing w:before="0" w:beforeAutospacing="0" w:after="0" w:afterAutospacing="0" w:line="312" w:lineRule="atLeast"/>
        <w:jc w:val="both"/>
        <w:rPr>
          <w:rFonts w:asciiTheme="minorHAnsi" w:hAnsiTheme="minorHAnsi" w:cstheme="minorHAnsi"/>
          <w:color w:val="444444"/>
          <w:sz w:val="26"/>
          <w:szCs w:val="26"/>
        </w:rPr>
      </w:pPr>
    </w:p>
    <w:p w14:paraId="72D85E40" w14:textId="16CD1FE3" w:rsidR="00E725D1" w:rsidRPr="007C3114" w:rsidRDefault="00E725D1" w:rsidP="00945A54">
      <w:pPr>
        <w:pStyle w:val="ListParagraph"/>
        <w:numPr>
          <w:ilvl w:val="0"/>
          <w:numId w:val="14"/>
        </w:numPr>
        <w:spacing w:after="0"/>
        <w:rPr>
          <w:rFonts w:cstheme="minorHAnsi"/>
          <w:b/>
          <w:sz w:val="26"/>
          <w:szCs w:val="26"/>
        </w:rPr>
      </w:pPr>
      <w:r w:rsidRPr="007C3114">
        <w:rPr>
          <w:rFonts w:cstheme="minorHAnsi"/>
          <w:b/>
          <w:sz w:val="26"/>
          <w:szCs w:val="26"/>
        </w:rPr>
        <w:t>Inform</w:t>
      </w:r>
      <w:r w:rsidR="0058435F" w:rsidRPr="007C3114">
        <w:rPr>
          <w:rFonts w:cstheme="minorHAnsi"/>
          <w:b/>
          <w:sz w:val="26"/>
          <w:szCs w:val="26"/>
        </w:rPr>
        <w:t>ation</w:t>
      </w:r>
      <w:r w:rsidRPr="007C3114">
        <w:rPr>
          <w:rFonts w:cstheme="minorHAnsi"/>
          <w:b/>
          <w:sz w:val="26"/>
          <w:szCs w:val="26"/>
        </w:rPr>
        <w:t xml:space="preserve"> we collect</w:t>
      </w:r>
      <w:r w:rsidR="002A466F" w:rsidRPr="007C3114">
        <w:rPr>
          <w:rFonts w:cstheme="minorHAnsi"/>
          <w:b/>
          <w:sz w:val="26"/>
          <w:szCs w:val="26"/>
        </w:rPr>
        <w:t>,</w:t>
      </w:r>
      <w:r w:rsidRPr="007C3114">
        <w:rPr>
          <w:rFonts w:cstheme="minorHAnsi"/>
          <w:b/>
          <w:sz w:val="26"/>
          <w:szCs w:val="26"/>
        </w:rPr>
        <w:t xml:space="preserve"> why we use it</w:t>
      </w:r>
      <w:r w:rsidR="002A466F" w:rsidRPr="007C3114">
        <w:rPr>
          <w:rFonts w:cstheme="minorHAnsi"/>
          <w:b/>
          <w:sz w:val="26"/>
          <w:szCs w:val="26"/>
        </w:rPr>
        <w:t xml:space="preserve"> and how long we hold information</w:t>
      </w:r>
    </w:p>
    <w:p w14:paraId="7E794A01" w14:textId="77777777" w:rsidR="0058435F" w:rsidRPr="007C3114" w:rsidRDefault="0058435F" w:rsidP="0058435F">
      <w:pPr>
        <w:spacing w:after="0"/>
        <w:rPr>
          <w:rFonts w:cstheme="minorHAnsi"/>
          <w:sz w:val="26"/>
          <w:szCs w:val="26"/>
        </w:rPr>
      </w:pPr>
      <w:r w:rsidRPr="007C3114">
        <w:rPr>
          <w:rFonts w:cstheme="minorHAnsi"/>
          <w:sz w:val="26"/>
          <w:szCs w:val="26"/>
        </w:rPr>
        <w:t>We collect data from you in several different ways including:</w:t>
      </w:r>
    </w:p>
    <w:p w14:paraId="0E1905CC" w14:textId="77777777" w:rsidR="0058435F" w:rsidRPr="007C3114" w:rsidRDefault="0058435F" w:rsidP="0058435F">
      <w:pPr>
        <w:pStyle w:val="NormalWeb"/>
        <w:numPr>
          <w:ilvl w:val="0"/>
          <w:numId w:val="11"/>
        </w:numPr>
        <w:spacing w:before="0" w:beforeAutospacing="0" w:after="0" w:afterAutospacing="0" w:line="312" w:lineRule="atLeast"/>
        <w:jc w:val="both"/>
        <w:rPr>
          <w:rFonts w:asciiTheme="minorHAnsi" w:hAnsiTheme="minorHAnsi" w:cstheme="minorHAnsi"/>
          <w:color w:val="444444"/>
          <w:sz w:val="26"/>
          <w:szCs w:val="26"/>
        </w:rPr>
      </w:pPr>
      <w:r w:rsidRPr="007C3114">
        <w:rPr>
          <w:rFonts w:asciiTheme="minorHAnsi" w:hAnsiTheme="minorHAnsi" w:cstheme="minorHAnsi"/>
          <w:color w:val="444444"/>
          <w:sz w:val="26"/>
          <w:szCs w:val="26"/>
        </w:rPr>
        <w:t>When you interact with us directly: This could be if you ask us about our activities, donate to us, apply for volunteering opportunity or otherwise provide us with your personal information. This includes when you phone us, visit our website, or get in touch through the post, or in person.</w:t>
      </w:r>
    </w:p>
    <w:p w14:paraId="71001948" w14:textId="77777777" w:rsidR="0058435F" w:rsidRPr="007C3114" w:rsidRDefault="0058435F" w:rsidP="0058435F">
      <w:pPr>
        <w:pStyle w:val="NormalWeb"/>
        <w:numPr>
          <w:ilvl w:val="0"/>
          <w:numId w:val="11"/>
        </w:numPr>
        <w:spacing w:before="0" w:beforeAutospacing="0" w:after="0" w:afterAutospacing="0" w:line="312" w:lineRule="atLeast"/>
        <w:jc w:val="both"/>
        <w:rPr>
          <w:rFonts w:asciiTheme="minorHAnsi" w:hAnsiTheme="minorHAnsi" w:cstheme="minorHAnsi"/>
          <w:color w:val="444444"/>
          <w:sz w:val="26"/>
          <w:szCs w:val="26"/>
        </w:rPr>
      </w:pPr>
      <w:r w:rsidRPr="007C3114">
        <w:rPr>
          <w:rFonts w:asciiTheme="minorHAnsi" w:hAnsiTheme="minorHAnsi" w:cstheme="minorHAnsi"/>
          <w:color w:val="444444"/>
          <w:sz w:val="26"/>
          <w:szCs w:val="26"/>
        </w:rPr>
        <w:t>When you interact with us through third parties: This could be if you provide a donation through a third party such as Just Giving and provide your consent for your personal information to be shared with us.</w:t>
      </w:r>
    </w:p>
    <w:p w14:paraId="2BD6C583" w14:textId="77777777" w:rsidR="0058435F" w:rsidRPr="007C3114" w:rsidRDefault="0058435F" w:rsidP="0058435F">
      <w:pPr>
        <w:pStyle w:val="NormalWeb"/>
        <w:numPr>
          <w:ilvl w:val="0"/>
          <w:numId w:val="11"/>
        </w:numPr>
        <w:spacing w:before="0" w:beforeAutospacing="0" w:after="0" w:afterAutospacing="0" w:line="312" w:lineRule="atLeast"/>
        <w:jc w:val="both"/>
        <w:rPr>
          <w:rFonts w:asciiTheme="minorHAnsi" w:hAnsiTheme="minorHAnsi" w:cstheme="minorHAnsi"/>
          <w:color w:val="444444"/>
          <w:sz w:val="26"/>
          <w:szCs w:val="26"/>
        </w:rPr>
      </w:pPr>
      <w:r w:rsidRPr="007C3114">
        <w:rPr>
          <w:rFonts w:asciiTheme="minorHAnsi" w:hAnsiTheme="minorHAnsi" w:cstheme="minorHAnsi"/>
          <w:color w:val="444444"/>
          <w:sz w:val="26"/>
          <w:szCs w:val="26"/>
        </w:rPr>
        <w:t>When you visit our website.</w:t>
      </w:r>
    </w:p>
    <w:p w14:paraId="2E333B5E" w14:textId="77777777" w:rsidR="0058435F" w:rsidRPr="007C3114" w:rsidRDefault="0058435F" w:rsidP="00945A54">
      <w:pPr>
        <w:pStyle w:val="NormalWeb"/>
        <w:spacing w:before="0" w:beforeAutospacing="0" w:after="0" w:afterAutospacing="0" w:line="312" w:lineRule="atLeast"/>
        <w:jc w:val="both"/>
        <w:rPr>
          <w:rFonts w:asciiTheme="minorHAnsi" w:hAnsiTheme="minorHAnsi" w:cstheme="minorHAnsi"/>
          <w:color w:val="444444"/>
          <w:sz w:val="26"/>
          <w:szCs w:val="26"/>
        </w:rPr>
      </w:pPr>
    </w:p>
    <w:p w14:paraId="0719643F" w14:textId="758FF191" w:rsidR="00E725D1" w:rsidRPr="007C3114" w:rsidRDefault="00E725D1" w:rsidP="00945A54">
      <w:pPr>
        <w:pStyle w:val="NormalWeb"/>
        <w:spacing w:before="0" w:beforeAutospacing="0" w:after="0" w:afterAutospacing="0" w:line="312" w:lineRule="atLeast"/>
        <w:jc w:val="both"/>
        <w:rPr>
          <w:rFonts w:asciiTheme="minorHAnsi" w:hAnsiTheme="minorHAnsi" w:cstheme="minorHAnsi"/>
          <w:color w:val="444444"/>
          <w:sz w:val="26"/>
          <w:szCs w:val="26"/>
        </w:rPr>
      </w:pPr>
      <w:r w:rsidRPr="007C3114">
        <w:rPr>
          <w:rFonts w:asciiTheme="minorHAnsi" w:hAnsiTheme="minorHAnsi" w:cstheme="minorHAnsi"/>
          <w:color w:val="444444"/>
          <w:sz w:val="26"/>
          <w:szCs w:val="26"/>
        </w:rPr>
        <w:t>Personal information we collect includes details such as your name, date of birth, email address, postal address, telephone number as well as information you provide in any communications between us.  We will mainly use this information:</w:t>
      </w:r>
    </w:p>
    <w:p w14:paraId="74276AB9" w14:textId="77777777" w:rsidR="00E725D1" w:rsidRPr="007C3114" w:rsidRDefault="00E725D1" w:rsidP="00945A54">
      <w:pPr>
        <w:numPr>
          <w:ilvl w:val="0"/>
          <w:numId w:val="9"/>
        </w:numPr>
        <w:spacing w:after="0" w:line="357" w:lineRule="atLeast"/>
        <w:ind w:left="279"/>
        <w:jc w:val="both"/>
        <w:rPr>
          <w:rFonts w:cstheme="minorHAnsi"/>
          <w:color w:val="444444"/>
          <w:sz w:val="26"/>
          <w:szCs w:val="26"/>
        </w:rPr>
      </w:pPr>
      <w:r w:rsidRPr="007C3114">
        <w:rPr>
          <w:rFonts w:cstheme="minorHAnsi"/>
          <w:color w:val="444444"/>
          <w:sz w:val="26"/>
          <w:szCs w:val="26"/>
        </w:rPr>
        <w:t>To process your donations or other payments, to claim Gift Aid on your donations and verify any financial transactions.</w:t>
      </w:r>
    </w:p>
    <w:p w14:paraId="273630FF" w14:textId="4C50BCDA" w:rsidR="00E725D1" w:rsidRPr="007C3114" w:rsidRDefault="00E725D1" w:rsidP="00945A54">
      <w:pPr>
        <w:numPr>
          <w:ilvl w:val="0"/>
          <w:numId w:val="9"/>
        </w:numPr>
        <w:spacing w:after="0" w:line="357" w:lineRule="atLeast"/>
        <w:ind w:left="279"/>
        <w:jc w:val="both"/>
        <w:rPr>
          <w:rFonts w:cstheme="minorHAnsi"/>
          <w:color w:val="444444"/>
          <w:sz w:val="26"/>
          <w:szCs w:val="26"/>
        </w:rPr>
      </w:pPr>
      <w:r w:rsidRPr="007C3114">
        <w:rPr>
          <w:rFonts w:cstheme="minorHAnsi"/>
          <w:color w:val="444444"/>
          <w:sz w:val="26"/>
          <w:szCs w:val="26"/>
        </w:rPr>
        <w:t xml:space="preserve">To update </w:t>
      </w:r>
      <w:proofErr w:type="gramStart"/>
      <w:r w:rsidRPr="007C3114">
        <w:rPr>
          <w:rFonts w:cstheme="minorHAnsi"/>
          <w:color w:val="444444"/>
          <w:sz w:val="26"/>
          <w:szCs w:val="26"/>
        </w:rPr>
        <w:t>you</w:t>
      </w:r>
      <w:proofErr w:type="gramEnd"/>
      <w:r w:rsidRPr="007C3114">
        <w:rPr>
          <w:rFonts w:cstheme="minorHAnsi"/>
          <w:color w:val="444444"/>
          <w:sz w:val="26"/>
          <w:szCs w:val="26"/>
        </w:rPr>
        <w:t xml:space="preserve"> when </w:t>
      </w:r>
      <w:r w:rsidR="002A466F" w:rsidRPr="007C3114">
        <w:rPr>
          <w:rFonts w:cstheme="minorHAnsi"/>
          <w:color w:val="444444"/>
          <w:sz w:val="26"/>
          <w:szCs w:val="26"/>
        </w:rPr>
        <w:t>necessary,</w:t>
      </w:r>
      <w:r w:rsidRPr="007C3114">
        <w:rPr>
          <w:rFonts w:cstheme="minorHAnsi"/>
          <w:color w:val="444444"/>
          <w:sz w:val="26"/>
          <w:szCs w:val="26"/>
        </w:rPr>
        <w:t xml:space="preserve"> with important administrative messages</w:t>
      </w:r>
      <w:r w:rsidR="002A466F" w:rsidRPr="007C3114">
        <w:rPr>
          <w:rFonts w:cstheme="minorHAnsi"/>
          <w:color w:val="444444"/>
          <w:sz w:val="26"/>
          <w:szCs w:val="26"/>
        </w:rPr>
        <w:t>.</w:t>
      </w:r>
    </w:p>
    <w:p w14:paraId="65026ECA" w14:textId="72D60999" w:rsidR="00E725D1" w:rsidRPr="007C3114" w:rsidRDefault="00E725D1" w:rsidP="00945A54">
      <w:pPr>
        <w:numPr>
          <w:ilvl w:val="0"/>
          <w:numId w:val="9"/>
        </w:numPr>
        <w:spacing w:after="0" w:line="357" w:lineRule="atLeast"/>
        <w:ind w:left="279"/>
        <w:jc w:val="both"/>
        <w:rPr>
          <w:rFonts w:cstheme="minorHAnsi"/>
          <w:color w:val="444444"/>
          <w:sz w:val="26"/>
          <w:szCs w:val="26"/>
        </w:rPr>
      </w:pPr>
      <w:r w:rsidRPr="007C3114">
        <w:rPr>
          <w:rFonts w:cstheme="minorHAnsi"/>
          <w:color w:val="444444"/>
          <w:sz w:val="26"/>
          <w:szCs w:val="26"/>
        </w:rPr>
        <w:lastRenderedPageBreak/>
        <w:t>To comply with the law and follow the recommendations of the Charity Commission, which require us to identify and verify the identity of supporters so we can assess any risks associated with accepting their donations.</w:t>
      </w:r>
    </w:p>
    <w:p w14:paraId="54CF1DF9" w14:textId="77777777" w:rsidR="002A466F" w:rsidRPr="007C3114" w:rsidRDefault="00E725D1" w:rsidP="00945A54">
      <w:pPr>
        <w:numPr>
          <w:ilvl w:val="0"/>
          <w:numId w:val="9"/>
        </w:numPr>
        <w:spacing w:after="0" w:line="357" w:lineRule="atLeast"/>
        <w:ind w:left="279"/>
        <w:jc w:val="both"/>
        <w:rPr>
          <w:rFonts w:cstheme="minorHAnsi"/>
          <w:color w:val="444444"/>
          <w:sz w:val="26"/>
          <w:szCs w:val="26"/>
        </w:rPr>
      </w:pPr>
      <w:r w:rsidRPr="007C3114">
        <w:rPr>
          <w:rFonts w:cstheme="minorHAnsi"/>
          <w:color w:val="444444"/>
          <w:sz w:val="26"/>
          <w:szCs w:val="26"/>
        </w:rPr>
        <w:t>When you volunteer with us, to administer the volunteering arrangement.</w:t>
      </w:r>
    </w:p>
    <w:p w14:paraId="6AD7A590" w14:textId="77777777" w:rsidR="002A466F" w:rsidRPr="007C3114" w:rsidRDefault="002A466F" w:rsidP="00945A54">
      <w:pPr>
        <w:numPr>
          <w:ilvl w:val="0"/>
          <w:numId w:val="9"/>
        </w:numPr>
        <w:spacing w:after="0" w:line="357" w:lineRule="atLeast"/>
        <w:ind w:left="279"/>
        <w:jc w:val="both"/>
        <w:rPr>
          <w:rFonts w:cstheme="minorHAnsi"/>
          <w:color w:val="444444"/>
          <w:sz w:val="26"/>
          <w:szCs w:val="26"/>
        </w:rPr>
      </w:pPr>
      <w:r w:rsidRPr="007C3114">
        <w:rPr>
          <w:rFonts w:cstheme="minorHAnsi"/>
          <w:color w:val="444444"/>
          <w:sz w:val="26"/>
          <w:szCs w:val="26"/>
        </w:rPr>
        <w:t>W</w:t>
      </w:r>
      <w:r w:rsidR="00E725D1" w:rsidRPr="007C3114">
        <w:rPr>
          <w:rFonts w:cstheme="minorHAnsi"/>
          <w:color w:val="444444"/>
          <w:sz w:val="26"/>
          <w:szCs w:val="26"/>
        </w:rPr>
        <w:t xml:space="preserve">e need to use it </w:t>
      </w:r>
      <w:proofErr w:type="gramStart"/>
      <w:r w:rsidR="00E725D1" w:rsidRPr="007C3114">
        <w:rPr>
          <w:rFonts w:cstheme="minorHAnsi"/>
          <w:color w:val="444444"/>
          <w:sz w:val="26"/>
          <w:szCs w:val="26"/>
        </w:rPr>
        <w:t>in order to</w:t>
      </w:r>
      <w:proofErr w:type="gramEnd"/>
      <w:r w:rsidR="00E725D1" w:rsidRPr="007C3114">
        <w:rPr>
          <w:rFonts w:cstheme="minorHAnsi"/>
          <w:color w:val="444444"/>
          <w:sz w:val="26"/>
          <w:szCs w:val="26"/>
        </w:rPr>
        <w:t xml:space="preserve"> fulfil a contract with you.</w:t>
      </w:r>
    </w:p>
    <w:p w14:paraId="0D4A4493" w14:textId="77777777" w:rsidR="002A466F" w:rsidRPr="007C3114" w:rsidRDefault="002A466F" w:rsidP="00945A54">
      <w:pPr>
        <w:spacing w:after="0" w:line="357" w:lineRule="atLeast"/>
        <w:ind w:left="-81"/>
        <w:jc w:val="both"/>
        <w:rPr>
          <w:rFonts w:cstheme="minorHAnsi"/>
          <w:color w:val="444444"/>
          <w:sz w:val="26"/>
          <w:szCs w:val="26"/>
        </w:rPr>
      </w:pPr>
    </w:p>
    <w:p w14:paraId="4702DD82" w14:textId="492355B6" w:rsidR="002A466F" w:rsidRPr="007C3114" w:rsidRDefault="00E725D1" w:rsidP="00945A54">
      <w:pPr>
        <w:spacing w:after="0" w:line="357" w:lineRule="atLeast"/>
        <w:ind w:left="-81"/>
        <w:jc w:val="both"/>
        <w:rPr>
          <w:rFonts w:cstheme="minorHAnsi"/>
          <w:color w:val="444444"/>
          <w:sz w:val="26"/>
          <w:szCs w:val="26"/>
        </w:rPr>
      </w:pPr>
      <w:r w:rsidRPr="007C3114">
        <w:rPr>
          <w:rFonts w:cstheme="minorHAnsi"/>
          <w:color w:val="444444"/>
          <w:sz w:val="26"/>
          <w:szCs w:val="26"/>
        </w:rPr>
        <w:t>However, there are other lawful reasons that allow us to process your personal information and one of those is called 'legitimate interests'. This means that the reason that we are processing information is because there is a legitimate interest for L</w:t>
      </w:r>
      <w:r w:rsidR="002A466F" w:rsidRPr="007C3114">
        <w:rPr>
          <w:rFonts w:cstheme="minorHAnsi"/>
          <w:color w:val="444444"/>
          <w:sz w:val="26"/>
          <w:szCs w:val="26"/>
        </w:rPr>
        <w:t>EN</w:t>
      </w:r>
      <w:r w:rsidRPr="007C3114">
        <w:rPr>
          <w:rFonts w:cstheme="minorHAnsi"/>
          <w:color w:val="444444"/>
          <w:sz w:val="26"/>
          <w:szCs w:val="26"/>
        </w:rPr>
        <w:t xml:space="preserve"> to process your information to help us to achieve our vision of ensuring that everyone experiencing a problem gets both support and respect.</w:t>
      </w:r>
    </w:p>
    <w:p w14:paraId="02CF2F9F" w14:textId="77777777" w:rsidR="002A466F" w:rsidRPr="007C3114" w:rsidRDefault="002A466F" w:rsidP="00945A54">
      <w:pPr>
        <w:spacing w:after="0" w:line="357" w:lineRule="atLeast"/>
        <w:ind w:left="-81"/>
        <w:jc w:val="both"/>
        <w:rPr>
          <w:rFonts w:cstheme="minorHAnsi"/>
          <w:color w:val="444444"/>
          <w:sz w:val="26"/>
          <w:szCs w:val="26"/>
        </w:rPr>
      </w:pPr>
    </w:p>
    <w:p w14:paraId="5F30949D" w14:textId="5C9B5170" w:rsidR="002A466F" w:rsidRPr="007C3114" w:rsidRDefault="00E725D1" w:rsidP="00945A54">
      <w:pPr>
        <w:spacing w:after="0" w:line="357" w:lineRule="atLeast"/>
        <w:ind w:left="-81"/>
        <w:jc w:val="both"/>
        <w:rPr>
          <w:rFonts w:cstheme="minorHAnsi"/>
          <w:color w:val="444444"/>
          <w:sz w:val="26"/>
          <w:szCs w:val="26"/>
        </w:rPr>
      </w:pPr>
      <w:r w:rsidRPr="007C3114">
        <w:rPr>
          <w:rFonts w:cstheme="minorHAnsi"/>
          <w:color w:val="444444"/>
          <w:sz w:val="26"/>
          <w:szCs w:val="26"/>
        </w:rPr>
        <w:t xml:space="preserve">Whenever we process your Personal Information under the ‘legitimate interest' lawful basis we make sure that we </w:t>
      </w:r>
      <w:proofErr w:type="gramStart"/>
      <w:r w:rsidRPr="007C3114">
        <w:rPr>
          <w:rFonts w:cstheme="minorHAnsi"/>
          <w:color w:val="444444"/>
          <w:sz w:val="26"/>
          <w:szCs w:val="26"/>
        </w:rPr>
        <w:t>take into account</w:t>
      </w:r>
      <w:proofErr w:type="gramEnd"/>
      <w:r w:rsidRPr="007C3114">
        <w:rPr>
          <w:rFonts w:cstheme="minorHAnsi"/>
          <w:color w:val="444444"/>
          <w:sz w:val="26"/>
          <w:szCs w:val="26"/>
        </w:rPr>
        <w:t xml:space="preserve"> your rights and interests</w:t>
      </w:r>
      <w:r w:rsidR="00113178" w:rsidRPr="007C3114">
        <w:rPr>
          <w:rFonts w:cstheme="minorHAnsi"/>
          <w:color w:val="444444"/>
          <w:sz w:val="26"/>
          <w:szCs w:val="26"/>
        </w:rPr>
        <w:t xml:space="preserve">. </w:t>
      </w:r>
      <w:r w:rsidRPr="007C3114">
        <w:rPr>
          <w:rFonts w:cstheme="minorHAnsi"/>
          <w:color w:val="444444"/>
          <w:sz w:val="26"/>
          <w:szCs w:val="26"/>
        </w:rPr>
        <w:t>Some examples of where we have a legitimate interest to process your personal information are where we contact you for our legal purposes (for example, dealing with complaints and claims), or for complying with guidance from the Charity Commission.</w:t>
      </w:r>
    </w:p>
    <w:p w14:paraId="63EAF899" w14:textId="77777777" w:rsidR="002A466F" w:rsidRPr="007C3114" w:rsidRDefault="002A466F" w:rsidP="00945A54">
      <w:pPr>
        <w:spacing w:after="0" w:line="357" w:lineRule="atLeast"/>
        <w:ind w:left="-81"/>
        <w:jc w:val="both"/>
        <w:rPr>
          <w:rFonts w:cstheme="minorHAnsi"/>
          <w:color w:val="444444"/>
          <w:sz w:val="26"/>
          <w:szCs w:val="26"/>
        </w:rPr>
      </w:pPr>
    </w:p>
    <w:p w14:paraId="75D13A6C" w14:textId="2529D876" w:rsidR="002A466F" w:rsidRPr="007C3114" w:rsidRDefault="00E725D1" w:rsidP="00945A54">
      <w:pPr>
        <w:spacing w:after="0" w:line="357" w:lineRule="atLeast"/>
        <w:ind w:left="-81"/>
        <w:jc w:val="both"/>
        <w:rPr>
          <w:rFonts w:cstheme="minorHAnsi"/>
          <w:color w:val="444444"/>
          <w:sz w:val="26"/>
          <w:szCs w:val="26"/>
        </w:rPr>
      </w:pPr>
      <w:r w:rsidRPr="007C3114">
        <w:rPr>
          <w:rFonts w:cstheme="minorHAnsi"/>
          <w:color w:val="444444"/>
          <w:sz w:val="26"/>
          <w:szCs w:val="26"/>
        </w:rPr>
        <w:t>The personal information we collect about you will mainly be used by our volunteers at L</w:t>
      </w:r>
      <w:r w:rsidR="006E1C29" w:rsidRPr="007C3114">
        <w:rPr>
          <w:rFonts w:cstheme="minorHAnsi"/>
          <w:color w:val="444444"/>
          <w:sz w:val="26"/>
          <w:szCs w:val="26"/>
        </w:rPr>
        <w:t>EN</w:t>
      </w:r>
      <w:r w:rsidRPr="007C3114">
        <w:rPr>
          <w:rFonts w:cstheme="minorHAnsi"/>
          <w:color w:val="444444"/>
          <w:sz w:val="26"/>
          <w:szCs w:val="26"/>
        </w:rPr>
        <w:t xml:space="preserve"> so that they can support you.</w:t>
      </w:r>
      <w:r w:rsidR="002A466F" w:rsidRPr="007C3114">
        <w:rPr>
          <w:rFonts w:cstheme="minorHAnsi"/>
          <w:color w:val="444444"/>
          <w:sz w:val="26"/>
          <w:szCs w:val="26"/>
        </w:rPr>
        <w:t xml:space="preserve"> </w:t>
      </w:r>
      <w:r w:rsidRPr="007C3114">
        <w:rPr>
          <w:rFonts w:cstheme="minorHAnsi"/>
          <w:color w:val="444444"/>
          <w:sz w:val="26"/>
          <w:szCs w:val="26"/>
        </w:rPr>
        <w:t xml:space="preserve">We will never sell or share your personal information with organisations so that they can contact you for any marketing activities. </w:t>
      </w:r>
    </w:p>
    <w:p w14:paraId="06FB6C56" w14:textId="77777777" w:rsidR="002A466F" w:rsidRPr="007C3114" w:rsidRDefault="002A466F" w:rsidP="00945A54">
      <w:pPr>
        <w:spacing w:after="0" w:line="357" w:lineRule="atLeast"/>
        <w:ind w:left="-81"/>
        <w:jc w:val="both"/>
        <w:rPr>
          <w:rFonts w:cstheme="minorHAnsi"/>
          <w:color w:val="444444"/>
          <w:sz w:val="26"/>
          <w:szCs w:val="26"/>
        </w:rPr>
      </w:pPr>
    </w:p>
    <w:p w14:paraId="6E9D7AB4" w14:textId="77777777" w:rsidR="007C3114" w:rsidRDefault="00653ED2" w:rsidP="007C3114">
      <w:pPr>
        <w:spacing w:after="0" w:line="357" w:lineRule="atLeast"/>
        <w:ind w:left="-81"/>
        <w:jc w:val="both"/>
        <w:rPr>
          <w:rFonts w:cstheme="minorHAnsi"/>
          <w:color w:val="444444"/>
          <w:sz w:val="26"/>
          <w:szCs w:val="26"/>
        </w:rPr>
      </w:pPr>
      <w:r w:rsidRPr="007C3114">
        <w:rPr>
          <w:rFonts w:cstheme="minorHAnsi"/>
          <w:color w:val="444444"/>
          <w:sz w:val="26"/>
          <w:szCs w:val="26"/>
        </w:rPr>
        <w:t xml:space="preserve">We only keep data </w:t>
      </w:r>
      <w:proofErr w:type="gramStart"/>
      <w:r w:rsidRPr="007C3114">
        <w:rPr>
          <w:rFonts w:cstheme="minorHAnsi"/>
          <w:color w:val="444444"/>
          <w:sz w:val="26"/>
          <w:szCs w:val="26"/>
        </w:rPr>
        <w:t>as long as</w:t>
      </w:r>
      <w:proofErr w:type="gramEnd"/>
      <w:r w:rsidRPr="007C3114">
        <w:rPr>
          <w:rFonts w:cstheme="minorHAnsi"/>
          <w:color w:val="444444"/>
          <w:sz w:val="26"/>
          <w:szCs w:val="26"/>
        </w:rPr>
        <w:t xml:space="preserve"> is reasonable and necessary for the relevant activity, which may be to fulfil statutory obligations (for example, the collection of Gift Aid).</w:t>
      </w:r>
    </w:p>
    <w:p w14:paraId="087B9B9F" w14:textId="77777777" w:rsidR="007C3114" w:rsidRDefault="007C3114" w:rsidP="007C3114">
      <w:pPr>
        <w:spacing w:after="0" w:line="357" w:lineRule="atLeast"/>
        <w:ind w:left="-81"/>
        <w:jc w:val="both"/>
        <w:rPr>
          <w:rFonts w:cstheme="minorHAnsi"/>
          <w:color w:val="444444"/>
          <w:sz w:val="26"/>
          <w:szCs w:val="26"/>
        </w:rPr>
      </w:pPr>
    </w:p>
    <w:p w14:paraId="61DEA667" w14:textId="6576D623" w:rsidR="00653ED2" w:rsidRPr="007C3114" w:rsidRDefault="00653ED2" w:rsidP="00945A54">
      <w:pPr>
        <w:spacing w:after="0" w:line="357" w:lineRule="atLeast"/>
        <w:ind w:left="-81"/>
        <w:jc w:val="both"/>
        <w:rPr>
          <w:rFonts w:cstheme="minorHAnsi"/>
          <w:color w:val="444444"/>
          <w:sz w:val="26"/>
          <w:szCs w:val="26"/>
        </w:rPr>
      </w:pPr>
      <w:r w:rsidRPr="007C3114">
        <w:rPr>
          <w:rFonts w:cstheme="minorHAnsi"/>
          <w:color w:val="444444"/>
          <w:sz w:val="26"/>
          <w:szCs w:val="26"/>
        </w:rPr>
        <w:t>You have various rights in respect of the personal information we hold about you. These are set out in more detail in Appendix A.  If you wish to exercise any of these rights or make a complaint, you can do so by contacting our Administration team:</w:t>
      </w:r>
    </w:p>
    <w:p w14:paraId="7630ED1E" w14:textId="77777777" w:rsidR="00653ED2" w:rsidRPr="007C3114" w:rsidRDefault="00653ED2" w:rsidP="00945A54">
      <w:pPr>
        <w:pStyle w:val="NormalWeb"/>
        <w:numPr>
          <w:ilvl w:val="0"/>
          <w:numId w:val="13"/>
        </w:numPr>
        <w:spacing w:before="0" w:beforeAutospacing="0" w:after="0" w:afterAutospacing="0" w:line="312" w:lineRule="atLeast"/>
        <w:jc w:val="both"/>
        <w:rPr>
          <w:rFonts w:asciiTheme="minorHAnsi" w:hAnsiTheme="minorHAnsi" w:cstheme="minorHAnsi"/>
          <w:color w:val="444444"/>
          <w:sz w:val="26"/>
          <w:szCs w:val="26"/>
        </w:rPr>
      </w:pPr>
      <w:r w:rsidRPr="007C3114">
        <w:rPr>
          <w:rFonts w:asciiTheme="minorHAnsi" w:hAnsiTheme="minorHAnsi" w:cstheme="minorHAnsi"/>
          <w:color w:val="444444"/>
          <w:sz w:val="26"/>
          <w:szCs w:val="26"/>
        </w:rPr>
        <w:t xml:space="preserve">by post to: Loose Ends Newbury, Newbury Cricket Club, Northcroft Lane, Newbury RG14 1RS </w:t>
      </w:r>
    </w:p>
    <w:p w14:paraId="4E0599C0" w14:textId="77777777" w:rsidR="00653ED2" w:rsidRPr="007C3114" w:rsidRDefault="00653ED2" w:rsidP="00945A54">
      <w:pPr>
        <w:pStyle w:val="NormalWeb"/>
        <w:numPr>
          <w:ilvl w:val="0"/>
          <w:numId w:val="13"/>
        </w:numPr>
        <w:spacing w:before="0" w:beforeAutospacing="0" w:after="0" w:afterAutospacing="0" w:line="312" w:lineRule="atLeast"/>
        <w:jc w:val="both"/>
        <w:rPr>
          <w:rFonts w:asciiTheme="minorHAnsi" w:hAnsiTheme="minorHAnsi" w:cstheme="minorHAnsi"/>
          <w:color w:val="444444"/>
          <w:sz w:val="26"/>
          <w:szCs w:val="26"/>
        </w:rPr>
      </w:pPr>
      <w:r w:rsidRPr="007C3114">
        <w:rPr>
          <w:rFonts w:asciiTheme="minorHAnsi" w:hAnsiTheme="minorHAnsi" w:cstheme="minorHAnsi"/>
          <w:color w:val="444444"/>
          <w:sz w:val="26"/>
          <w:szCs w:val="26"/>
        </w:rPr>
        <w:t xml:space="preserve">by email at </w:t>
      </w:r>
      <w:hyperlink r:id="rId10" w:history="1">
        <w:r w:rsidRPr="007C3114">
          <w:rPr>
            <w:rStyle w:val="Hyperlink"/>
            <w:rFonts w:asciiTheme="minorHAnsi" w:hAnsiTheme="minorHAnsi" w:cstheme="minorHAnsi"/>
            <w:sz w:val="26"/>
            <w:szCs w:val="26"/>
          </w:rPr>
          <w:t>admin@looseendsnewbury.org</w:t>
        </w:r>
      </w:hyperlink>
      <w:r w:rsidRPr="007C3114">
        <w:rPr>
          <w:rFonts w:asciiTheme="minorHAnsi" w:hAnsiTheme="minorHAnsi" w:cstheme="minorHAnsi"/>
          <w:color w:val="444444"/>
          <w:sz w:val="26"/>
          <w:szCs w:val="26"/>
        </w:rPr>
        <w:t xml:space="preserve"> </w:t>
      </w:r>
    </w:p>
    <w:p w14:paraId="47E82C59" w14:textId="77777777" w:rsidR="00653ED2" w:rsidRPr="007C3114" w:rsidRDefault="00653ED2" w:rsidP="00945A54">
      <w:pPr>
        <w:pStyle w:val="NormalWeb"/>
        <w:numPr>
          <w:ilvl w:val="0"/>
          <w:numId w:val="13"/>
        </w:numPr>
        <w:spacing w:before="0" w:beforeAutospacing="0" w:after="0" w:afterAutospacing="0" w:line="312" w:lineRule="atLeast"/>
        <w:jc w:val="both"/>
        <w:rPr>
          <w:rFonts w:asciiTheme="minorHAnsi" w:hAnsiTheme="minorHAnsi" w:cstheme="minorHAnsi"/>
          <w:color w:val="444444"/>
          <w:sz w:val="26"/>
          <w:szCs w:val="26"/>
        </w:rPr>
      </w:pPr>
      <w:r w:rsidRPr="007C3114">
        <w:rPr>
          <w:rFonts w:asciiTheme="minorHAnsi" w:hAnsiTheme="minorHAnsi" w:cstheme="minorHAnsi"/>
          <w:color w:val="444444"/>
          <w:sz w:val="26"/>
          <w:szCs w:val="26"/>
        </w:rPr>
        <w:t xml:space="preserve">by phone on 07887 324 686  </w:t>
      </w:r>
    </w:p>
    <w:p w14:paraId="30FA24C1" w14:textId="4E53CD3E" w:rsidR="00653ED2" w:rsidRPr="007C3114" w:rsidRDefault="00653ED2" w:rsidP="00945A54">
      <w:pPr>
        <w:pStyle w:val="NormalWeb"/>
        <w:spacing w:before="0" w:beforeAutospacing="0" w:after="0" w:afterAutospacing="0" w:line="312" w:lineRule="atLeast"/>
        <w:jc w:val="both"/>
        <w:rPr>
          <w:rFonts w:asciiTheme="minorHAnsi" w:hAnsiTheme="minorHAnsi" w:cstheme="minorHAnsi"/>
          <w:color w:val="444444"/>
          <w:sz w:val="26"/>
          <w:szCs w:val="26"/>
        </w:rPr>
      </w:pPr>
      <w:r w:rsidRPr="007C3114">
        <w:rPr>
          <w:rFonts w:asciiTheme="minorHAnsi" w:hAnsiTheme="minorHAnsi" w:cstheme="minorHAnsi"/>
          <w:color w:val="444444"/>
          <w:sz w:val="26"/>
          <w:szCs w:val="26"/>
        </w:rPr>
        <w:t>You can also make a complaint to the Information Commissioner's Office</w:t>
      </w:r>
      <w:r w:rsidR="00EF593E">
        <w:rPr>
          <w:rFonts w:asciiTheme="minorHAnsi" w:hAnsiTheme="minorHAnsi" w:cstheme="minorHAnsi"/>
          <w:color w:val="444444"/>
          <w:sz w:val="26"/>
          <w:szCs w:val="26"/>
        </w:rPr>
        <w:t xml:space="preserve"> (ICO)</w:t>
      </w:r>
      <w:r w:rsidRPr="007C3114">
        <w:rPr>
          <w:rFonts w:asciiTheme="minorHAnsi" w:hAnsiTheme="minorHAnsi" w:cstheme="minorHAnsi"/>
          <w:color w:val="444444"/>
          <w:sz w:val="26"/>
          <w:szCs w:val="26"/>
        </w:rPr>
        <w:t xml:space="preserve">, </w:t>
      </w:r>
      <w:hyperlink r:id="rId11" w:history="1">
        <w:r w:rsidRPr="007C3114">
          <w:rPr>
            <w:rStyle w:val="Hyperlink"/>
            <w:rFonts w:asciiTheme="minorHAnsi" w:hAnsiTheme="minorHAnsi" w:cstheme="minorHAnsi"/>
            <w:color w:val="033579"/>
            <w:sz w:val="26"/>
            <w:szCs w:val="26"/>
            <w:u w:val="none"/>
          </w:rPr>
          <w:t>https://ico.org.uk/</w:t>
        </w:r>
      </w:hyperlink>
    </w:p>
    <w:p w14:paraId="57F39DAA" w14:textId="77777777" w:rsidR="00E725D1" w:rsidRPr="007C3114" w:rsidRDefault="00E725D1" w:rsidP="00945A54">
      <w:pPr>
        <w:spacing w:after="0"/>
        <w:rPr>
          <w:rFonts w:cstheme="minorHAnsi"/>
          <w:b/>
          <w:sz w:val="26"/>
          <w:szCs w:val="26"/>
        </w:rPr>
      </w:pPr>
    </w:p>
    <w:p w14:paraId="7BE3CDA1" w14:textId="1C1F2B99" w:rsidR="00967EB5" w:rsidRPr="007C3114" w:rsidRDefault="000277F2" w:rsidP="00945A54">
      <w:pPr>
        <w:pStyle w:val="ListParagraph"/>
        <w:numPr>
          <w:ilvl w:val="0"/>
          <w:numId w:val="14"/>
        </w:numPr>
        <w:spacing w:after="0"/>
        <w:rPr>
          <w:rFonts w:cstheme="minorHAnsi"/>
          <w:b/>
          <w:sz w:val="26"/>
          <w:szCs w:val="26"/>
        </w:rPr>
      </w:pPr>
      <w:r w:rsidRPr="007C3114">
        <w:rPr>
          <w:rFonts w:cstheme="minorHAnsi"/>
          <w:b/>
          <w:sz w:val="26"/>
          <w:szCs w:val="26"/>
        </w:rPr>
        <w:t xml:space="preserve">Loose Ends - </w:t>
      </w:r>
      <w:r w:rsidR="00967EB5" w:rsidRPr="007C3114">
        <w:rPr>
          <w:rFonts w:cstheme="minorHAnsi"/>
          <w:b/>
          <w:sz w:val="26"/>
          <w:szCs w:val="26"/>
        </w:rPr>
        <w:t>Data Protection Officer</w:t>
      </w:r>
    </w:p>
    <w:p w14:paraId="6211A79D" w14:textId="25BABA13" w:rsidR="007D09C5" w:rsidRDefault="000277F2" w:rsidP="00945A54">
      <w:pPr>
        <w:spacing w:after="0"/>
        <w:rPr>
          <w:rFonts w:cstheme="minorHAnsi"/>
          <w:sz w:val="26"/>
          <w:szCs w:val="26"/>
        </w:rPr>
      </w:pPr>
      <w:r w:rsidRPr="007C3114">
        <w:rPr>
          <w:rFonts w:cstheme="minorHAnsi"/>
          <w:sz w:val="26"/>
          <w:szCs w:val="26"/>
        </w:rPr>
        <w:t>L</w:t>
      </w:r>
      <w:r w:rsidR="00530EFF" w:rsidRPr="007C3114">
        <w:rPr>
          <w:rFonts w:cstheme="minorHAnsi"/>
          <w:sz w:val="26"/>
          <w:szCs w:val="26"/>
        </w:rPr>
        <w:t>EN</w:t>
      </w:r>
      <w:r w:rsidRPr="007C3114">
        <w:rPr>
          <w:rFonts w:cstheme="minorHAnsi"/>
          <w:sz w:val="26"/>
          <w:szCs w:val="26"/>
        </w:rPr>
        <w:t xml:space="preserve"> does not meet the criteria for a Data Protection </w:t>
      </w:r>
      <w:proofErr w:type="gramStart"/>
      <w:r w:rsidRPr="007C3114">
        <w:rPr>
          <w:rFonts w:cstheme="minorHAnsi"/>
          <w:sz w:val="26"/>
          <w:szCs w:val="26"/>
        </w:rPr>
        <w:t>Officer</w:t>
      </w:r>
      <w:proofErr w:type="gramEnd"/>
      <w:r w:rsidRPr="007C3114">
        <w:rPr>
          <w:rFonts w:cstheme="minorHAnsi"/>
          <w:sz w:val="26"/>
          <w:szCs w:val="26"/>
        </w:rPr>
        <w:t xml:space="preserve"> and </w:t>
      </w:r>
      <w:r w:rsidR="00376245" w:rsidRPr="007C3114">
        <w:rPr>
          <w:rFonts w:cstheme="minorHAnsi"/>
          <w:sz w:val="26"/>
          <w:szCs w:val="26"/>
        </w:rPr>
        <w:t>one has not</w:t>
      </w:r>
      <w:r w:rsidRPr="007C3114">
        <w:rPr>
          <w:rFonts w:cstheme="minorHAnsi"/>
          <w:sz w:val="26"/>
          <w:szCs w:val="26"/>
        </w:rPr>
        <w:t xml:space="preserve"> been appointed.</w:t>
      </w:r>
    </w:p>
    <w:p w14:paraId="7629D2E0" w14:textId="77777777" w:rsidR="007C3114" w:rsidRDefault="007C3114" w:rsidP="00945A54">
      <w:pPr>
        <w:spacing w:after="0"/>
        <w:rPr>
          <w:rFonts w:cstheme="minorHAnsi"/>
          <w:sz w:val="26"/>
          <w:szCs w:val="26"/>
        </w:rPr>
      </w:pPr>
    </w:p>
    <w:p w14:paraId="3AA160DC" w14:textId="77777777" w:rsidR="007C3114" w:rsidRDefault="007C3114" w:rsidP="00945A54">
      <w:pPr>
        <w:spacing w:after="0"/>
        <w:rPr>
          <w:rFonts w:cstheme="minorHAnsi"/>
          <w:sz w:val="26"/>
          <w:szCs w:val="26"/>
        </w:rPr>
      </w:pPr>
    </w:p>
    <w:p w14:paraId="12BD0AC9" w14:textId="77777777" w:rsidR="007C3114" w:rsidRDefault="007C3114" w:rsidP="00945A54">
      <w:pPr>
        <w:spacing w:after="0"/>
        <w:rPr>
          <w:rFonts w:cstheme="minorHAnsi"/>
          <w:sz w:val="26"/>
          <w:szCs w:val="26"/>
        </w:rPr>
      </w:pPr>
    </w:p>
    <w:p w14:paraId="11A05E33" w14:textId="77777777" w:rsidR="007C3114" w:rsidRPr="007C3114" w:rsidRDefault="007C3114" w:rsidP="00945A54">
      <w:pPr>
        <w:spacing w:after="0"/>
        <w:rPr>
          <w:rFonts w:cstheme="minorHAnsi"/>
          <w:sz w:val="26"/>
          <w:szCs w:val="26"/>
        </w:rPr>
      </w:pPr>
    </w:p>
    <w:p w14:paraId="0297F657" w14:textId="77777777" w:rsidR="000277F2" w:rsidRPr="007C3114" w:rsidRDefault="00191854" w:rsidP="00945A54">
      <w:pPr>
        <w:pStyle w:val="ListParagraph"/>
        <w:numPr>
          <w:ilvl w:val="0"/>
          <w:numId w:val="14"/>
        </w:numPr>
        <w:spacing w:after="0"/>
        <w:rPr>
          <w:rFonts w:cstheme="minorHAnsi"/>
          <w:b/>
          <w:sz w:val="26"/>
          <w:szCs w:val="26"/>
        </w:rPr>
      </w:pPr>
      <w:r w:rsidRPr="007C3114">
        <w:rPr>
          <w:rFonts w:cstheme="minorHAnsi"/>
          <w:b/>
          <w:sz w:val="26"/>
          <w:szCs w:val="26"/>
        </w:rPr>
        <w:t>Roles and Responsibilities</w:t>
      </w:r>
    </w:p>
    <w:p w14:paraId="0C649DC2" w14:textId="77777777" w:rsidR="00945A54" w:rsidRPr="007C3114" w:rsidRDefault="00945A54" w:rsidP="00945A54">
      <w:pPr>
        <w:spacing w:after="0"/>
        <w:rPr>
          <w:rFonts w:cstheme="minorHAnsi"/>
          <w:b/>
          <w:sz w:val="26"/>
          <w:szCs w:val="26"/>
        </w:rPr>
      </w:pPr>
    </w:p>
    <w:tbl>
      <w:tblPr>
        <w:tblStyle w:val="TableGrid"/>
        <w:tblW w:w="0" w:type="auto"/>
        <w:tblLook w:val="04A0" w:firstRow="1" w:lastRow="0" w:firstColumn="1" w:lastColumn="0" w:noHBand="0" w:noVBand="1"/>
      </w:tblPr>
      <w:tblGrid>
        <w:gridCol w:w="3114"/>
        <w:gridCol w:w="5902"/>
      </w:tblGrid>
      <w:tr w:rsidR="00191854" w:rsidRPr="007C3114" w14:paraId="7B59924B" w14:textId="77777777" w:rsidTr="007C3114">
        <w:tc>
          <w:tcPr>
            <w:tcW w:w="3114" w:type="dxa"/>
            <w:shd w:val="clear" w:color="auto" w:fill="D9D9D9" w:themeFill="background1" w:themeFillShade="D9"/>
          </w:tcPr>
          <w:p w14:paraId="1AD20ECC" w14:textId="77777777" w:rsidR="00191854" w:rsidRPr="007C3114" w:rsidRDefault="00191854" w:rsidP="00945A54">
            <w:pPr>
              <w:rPr>
                <w:rFonts w:cstheme="minorHAnsi"/>
                <w:b/>
                <w:sz w:val="26"/>
                <w:szCs w:val="26"/>
              </w:rPr>
            </w:pPr>
            <w:r w:rsidRPr="007C3114">
              <w:rPr>
                <w:rFonts w:cstheme="minorHAnsi"/>
                <w:b/>
                <w:sz w:val="26"/>
                <w:szCs w:val="26"/>
              </w:rPr>
              <w:t>Role</w:t>
            </w:r>
            <w:r w:rsidR="00202C09" w:rsidRPr="007C3114">
              <w:rPr>
                <w:rFonts w:cstheme="minorHAnsi"/>
                <w:b/>
                <w:sz w:val="26"/>
                <w:szCs w:val="26"/>
              </w:rPr>
              <w:t>:</w:t>
            </w:r>
          </w:p>
        </w:tc>
        <w:tc>
          <w:tcPr>
            <w:tcW w:w="5902" w:type="dxa"/>
            <w:shd w:val="clear" w:color="auto" w:fill="D9D9D9" w:themeFill="background1" w:themeFillShade="D9"/>
          </w:tcPr>
          <w:p w14:paraId="078E5B84" w14:textId="77777777" w:rsidR="00191854" w:rsidRPr="007C3114" w:rsidRDefault="00191854" w:rsidP="00945A54">
            <w:pPr>
              <w:rPr>
                <w:rFonts w:cstheme="minorHAnsi"/>
                <w:b/>
                <w:sz w:val="26"/>
                <w:szCs w:val="26"/>
              </w:rPr>
            </w:pPr>
            <w:r w:rsidRPr="007C3114">
              <w:rPr>
                <w:rFonts w:cstheme="minorHAnsi"/>
                <w:b/>
                <w:sz w:val="26"/>
                <w:szCs w:val="26"/>
              </w:rPr>
              <w:t>Responsibility:</w:t>
            </w:r>
          </w:p>
        </w:tc>
      </w:tr>
      <w:tr w:rsidR="00191854" w:rsidRPr="007C3114" w14:paraId="4E0CA4E9" w14:textId="77777777" w:rsidTr="007C3114">
        <w:tc>
          <w:tcPr>
            <w:tcW w:w="3114" w:type="dxa"/>
          </w:tcPr>
          <w:p w14:paraId="364E420E" w14:textId="77777777" w:rsidR="00191854" w:rsidRPr="007C3114" w:rsidRDefault="00191854" w:rsidP="00945A54">
            <w:pPr>
              <w:rPr>
                <w:rFonts w:cstheme="minorHAnsi"/>
                <w:sz w:val="26"/>
                <w:szCs w:val="26"/>
              </w:rPr>
            </w:pPr>
            <w:r w:rsidRPr="007C3114">
              <w:rPr>
                <w:rFonts w:cstheme="minorHAnsi"/>
                <w:sz w:val="26"/>
                <w:szCs w:val="26"/>
              </w:rPr>
              <w:t>Data Controller</w:t>
            </w:r>
          </w:p>
        </w:tc>
        <w:tc>
          <w:tcPr>
            <w:tcW w:w="5902" w:type="dxa"/>
          </w:tcPr>
          <w:p w14:paraId="7348E1D5" w14:textId="76ED03D9" w:rsidR="00191854" w:rsidRPr="007C3114" w:rsidRDefault="00191854" w:rsidP="00945A54">
            <w:pPr>
              <w:rPr>
                <w:rFonts w:cstheme="minorHAnsi"/>
                <w:sz w:val="26"/>
                <w:szCs w:val="26"/>
              </w:rPr>
            </w:pPr>
            <w:r w:rsidRPr="007C3114">
              <w:rPr>
                <w:rFonts w:cstheme="minorHAnsi"/>
                <w:sz w:val="26"/>
                <w:szCs w:val="26"/>
              </w:rPr>
              <w:t>L</w:t>
            </w:r>
            <w:r w:rsidR="00530EFF" w:rsidRPr="007C3114">
              <w:rPr>
                <w:rFonts w:cstheme="minorHAnsi"/>
                <w:sz w:val="26"/>
                <w:szCs w:val="26"/>
              </w:rPr>
              <w:t>EN</w:t>
            </w:r>
            <w:r w:rsidRPr="007C3114">
              <w:rPr>
                <w:rFonts w:cstheme="minorHAnsi"/>
                <w:sz w:val="26"/>
                <w:szCs w:val="26"/>
              </w:rPr>
              <w:t xml:space="preserve"> (the organisation)</w:t>
            </w:r>
          </w:p>
        </w:tc>
      </w:tr>
      <w:tr w:rsidR="00191854" w:rsidRPr="007C3114" w14:paraId="46356E9A" w14:textId="77777777" w:rsidTr="007C3114">
        <w:tc>
          <w:tcPr>
            <w:tcW w:w="3114" w:type="dxa"/>
          </w:tcPr>
          <w:p w14:paraId="561F5449" w14:textId="77777777" w:rsidR="00191854" w:rsidRPr="007C3114" w:rsidRDefault="00191854" w:rsidP="00945A54">
            <w:pPr>
              <w:rPr>
                <w:rFonts w:cstheme="minorHAnsi"/>
                <w:sz w:val="26"/>
                <w:szCs w:val="26"/>
              </w:rPr>
            </w:pPr>
            <w:r w:rsidRPr="007C3114">
              <w:rPr>
                <w:rFonts w:cstheme="minorHAnsi"/>
                <w:sz w:val="26"/>
                <w:szCs w:val="26"/>
              </w:rPr>
              <w:t>Data Processors</w:t>
            </w:r>
          </w:p>
        </w:tc>
        <w:tc>
          <w:tcPr>
            <w:tcW w:w="5902" w:type="dxa"/>
          </w:tcPr>
          <w:p w14:paraId="69E1685B" w14:textId="17223B75" w:rsidR="001E0FCD" w:rsidRPr="007C3114" w:rsidRDefault="001E0FCD" w:rsidP="00945A54">
            <w:pPr>
              <w:rPr>
                <w:rFonts w:cstheme="minorHAnsi"/>
                <w:sz w:val="26"/>
                <w:szCs w:val="26"/>
              </w:rPr>
            </w:pPr>
            <w:r w:rsidRPr="007C3114">
              <w:rPr>
                <w:rFonts w:cstheme="minorHAnsi"/>
                <w:sz w:val="26"/>
                <w:szCs w:val="26"/>
              </w:rPr>
              <w:t>Rota Manager</w:t>
            </w:r>
            <w:r w:rsidR="007C3114">
              <w:rPr>
                <w:rFonts w:cstheme="minorHAnsi"/>
                <w:sz w:val="26"/>
                <w:szCs w:val="26"/>
              </w:rPr>
              <w:t xml:space="preserve">; </w:t>
            </w:r>
            <w:r w:rsidR="00302BF0" w:rsidRPr="007C3114">
              <w:rPr>
                <w:rFonts w:cstheme="minorHAnsi"/>
                <w:sz w:val="26"/>
                <w:szCs w:val="26"/>
              </w:rPr>
              <w:t>Recruitment</w:t>
            </w:r>
            <w:r w:rsidRPr="007C3114">
              <w:rPr>
                <w:rFonts w:cstheme="minorHAnsi"/>
                <w:sz w:val="26"/>
                <w:szCs w:val="26"/>
              </w:rPr>
              <w:t xml:space="preserve"> Manager</w:t>
            </w:r>
          </w:p>
          <w:p w14:paraId="06D65346" w14:textId="227900D9" w:rsidR="00302BF0" w:rsidRPr="007C3114" w:rsidRDefault="00191854" w:rsidP="00945A54">
            <w:pPr>
              <w:rPr>
                <w:rFonts w:cstheme="minorHAnsi"/>
                <w:sz w:val="26"/>
                <w:szCs w:val="26"/>
              </w:rPr>
            </w:pPr>
            <w:r w:rsidRPr="007C3114">
              <w:rPr>
                <w:rFonts w:cstheme="minorHAnsi"/>
                <w:sz w:val="26"/>
                <w:szCs w:val="26"/>
              </w:rPr>
              <w:t>Treasurer</w:t>
            </w:r>
            <w:r w:rsidR="007C3114">
              <w:rPr>
                <w:rFonts w:cstheme="minorHAnsi"/>
                <w:sz w:val="26"/>
                <w:szCs w:val="26"/>
              </w:rPr>
              <w:t xml:space="preserve">; </w:t>
            </w:r>
            <w:r w:rsidRPr="007C3114">
              <w:rPr>
                <w:rFonts w:cstheme="minorHAnsi"/>
                <w:sz w:val="26"/>
                <w:szCs w:val="26"/>
              </w:rPr>
              <w:t xml:space="preserve">Secretary </w:t>
            </w:r>
          </w:p>
          <w:p w14:paraId="68A963B4" w14:textId="50CB4DEB" w:rsidR="005825BC" w:rsidRPr="007C3114" w:rsidRDefault="00302BF0" w:rsidP="00945A54">
            <w:pPr>
              <w:rPr>
                <w:rFonts w:cstheme="minorHAnsi"/>
                <w:sz w:val="26"/>
                <w:szCs w:val="26"/>
              </w:rPr>
            </w:pPr>
            <w:r w:rsidRPr="007C3114">
              <w:rPr>
                <w:rFonts w:cstheme="minorHAnsi"/>
                <w:sz w:val="26"/>
                <w:szCs w:val="26"/>
              </w:rPr>
              <w:t>Minutes Secretary</w:t>
            </w:r>
            <w:r w:rsidR="007C3114">
              <w:rPr>
                <w:rFonts w:cstheme="minorHAnsi"/>
                <w:sz w:val="26"/>
                <w:szCs w:val="26"/>
              </w:rPr>
              <w:t xml:space="preserve">; </w:t>
            </w:r>
            <w:r w:rsidR="005825BC" w:rsidRPr="007C3114">
              <w:rPr>
                <w:rFonts w:cstheme="minorHAnsi"/>
                <w:sz w:val="26"/>
                <w:szCs w:val="26"/>
              </w:rPr>
              <w:t>Signposting coordinator</w:t>
            </w:r>
          </w:p>
          <w:p w14:paraId="7D33C5BA" w14:textId="1EDD1437" w:rsidR="003C0561" w:rsidRPr="007C3114" w:rsidRDefault="005825BC" w:rsidP="007C3114">
            <w:pPr>
              <w:rPr>
                <w:rFonts w:cstheme="minorHAnsi"/>
                <w:sz w:val="26"/>
                <w:szCs w:val="26"/>
              </w:rPr>
            </w:pPr>
            <w:r w:rsidRPr="007C3114">
              <w:rPr>
                <w:rFonts w:cstheme="minorHAnsi"/>
                <w:sz w:val="26"/>
                <w:szCs w:val="26"/>
              </w:rPr>
              <w:t>Donations coordinator</w:t>
            </w:r>
            <w:r w:rsidR="007C3114">
              <w:rPr>
                <w:rFonts w:cstheme="minorHAnsi"/>
                <w:sz w:val="26"/>
                <w:szCs w:val="26"/>
              </w:rPr>
              <w:t xml:space="preserve">; </w:t>
            </w:r>
            <w:r w:rsidR="003C0561" w:rsidRPr="007C3114">
              <w:rPr>
                <w:rFonts w:cstheme="minorHAnsi"/>
                <w:sz w:val="26"/>
                <w:szCs w:val="26"/>
              </w:rPr>
              <w:t>Training Manager</w:t>
            </w:r>
          </w:p>
        </w:tc>
      </w:tr>
      <w:tr w:rsidR="00191854" w:rsidRPr="007C3114" w14:paraId="5F4316CE" w14:textId="77777777" w:rsidTr="007C3114">
        <w:tc>
          <w:tcPr>
            <w:tcW w:w="3114" w:type="dxa"/>
          </w:tcPr>
          <w:p w14:paraId="0AE0D181" w14:textId="77777777" w:rsidR="00191854" w:rsidRPr="007C3114" w:rsidRDefault="00191854" w:rsidP="00945A54">
            <w:pPr>
              <w:rPr>
                <w:rFonts w:cstheme="minorHAnsi"/>
                <w:sz w:val="26"/>
                <w:szCs w:val="26"/>
              </w:rPr>
            </w:pPr>
            <w:r w:rsidRPr="007C3114">
              <w:rPr>
                <w:rFonts w:cstheme="minorHAnsi"/>
                <w:sz w:val="26"/>
                <w:szCs w:val="26"/>
              </w:rPr>
              <w:t>Data Subjects</w:t>
            </w:r>
          </w:p>
        </w:tc>
        <w:tc>
          <w:tcPr>
            <w:tcW w:w="5902" w:type="dxa"/>
          </w:tcPr>
          <w:p w14:paraId="6DD2073F" w14:textId="6AF7474A" w:rsidR="00191854" w:rsidRPr="007C3114" w:rsidRDefault="00191854" w:rsidP="00945A54">
            <w:pPr>
              <w:rPr>
                <w:rFonts w:cstheme="minorHAnsi"/>
                <w:sz w:val="26"/>
                <w:szCs w:val="26"/>
              </w:rPr>
            </w:pPr>
            <w:r w:rsidRPr="007C3114">
              <w:rPr>
                <w:rFonts w:cstheme="minorHAnsi"/>
                <w:sz w:val="26"/>
                <w:szCs w:val="26"/>
              </w:rPr>
              <w:t>Donors</w:t>
            </w:r>
          </w:p>
          <w:p w14:paraId="2D6CDD5F" w14:textId="77777777" w:rsidR="00191854" w:rsidRPr="007C3114" w:rsidRDefault="00191854" w:rsidP="00945A54">
            <w:pPr>
              <w:rPr>
                <w:rFonts w:cstheme="minorHAnsi"/>
                <w:sz w:val="26"/>
                <w:szCs w:val="26"/>
              </w:rPr>
            </w:pPr>
            <w:r w:rsidRPr="007C3114">
              <w:rPr>
                <w:rFonts w:cstheme="minorHAnsi"/>
                <w:sz w:val="26"/>
                <w:szCs w:val="26"/>
              </w:rPr>
              <w:t>Suppliers</w:t>
            </w:r>
          </w:p>
          <w:p w14:paraId="44754520" w14:textId="77777777" w:rsidR="00191854" w:rsidRPr="007C3114" w:rsidRDefault="00191854" w:rsidP="00945A54">
            <w:pPr>
              <w:rPr>
                <w:rFonts w:cstheme="minorHAnsi"/>
                <w:sz w:val="26"/>
                <w:szCs w:val="26"/>
              </w:rPr>
            </w:pPr>
            <w:r w:rsidRPr="007C3114">
              <w:rPr>
                <w:rFonts w:cstheme="minorHAnsi"/>
                <w:sz w:val="26"/>
                <w:szCs w:val="26"/>
              </w:rPr>
              <w:t>Volunteers</w:t>
            </w:r>
          </w:p>
          <w:p w14:paraId="61E9BEA1" w14:textId="77777777" w:rsidR="00191854" w:rsidRPr="007C3114" w:rsidRDefault="00191854" w:rsidP="00945A54">
            <w:pPr>
              <w:rPr>
                <w:rFonts w:cstheme="minorHAnsi"/>
                <w:sz w:val="26"/>
                <w:szCs w:val="26"/>
              </w:rPr>
            </w:pPr>
            <w:r w:rsidRPr="007C3114">
              <w:rPr>
                <w:rFonts w:cstheme="minorHAnsi"/>
                <w:sz w:val="26"/>
                <w:szCs w:val="26"/>
              </w:rPr>
              <w:t>Clients</w:t>
            </w:r>
          </w:p>
        </w:tc>
      </w:tr>
    </w:tbl>
    <w:p w14:paraId="0D4AF319" w14:textId="77777777" w:rsidR="002F4914" w:rsidRPr="007C3114" w:rsidRDefault="002F4914" w:rsidP="00945A54">
      <w:pPr>
        <w:spacing w:after="0"/>
        <w:rPr>
          <w:rFonts w:cstheme="minorHAnsi"/>
          <w:sz w:val="26"/>
          <w:szCs w:val="26"/>
        </w:rPr>
      </w:pPr>
    </w:p>
    <w:p w14:paraId="697DEB8E" w14:textId="365C4835" w:rsidR="002F4914" w:rsidRPr="007C3114" w:rsidRDefault="002F4914" w:rsidP="00945A54">
      <w:pPr>
        <w:spacing w:after="0"/>
        <w:rPr>
          <w:rFonts w:cstheme="minorHAnsi"/>
          <w:sz w:val="26"/>
          <w:szCs w:val="26"/>
        </w:rPr>
      </w:pPr>
      <w:r w:rsidRPr="007C3114">
        <w:rPr>
          <w:rFonts w:cstheme="minorHAnsi"/>
          <w:sz w:val="26"/>
          <w:szCs w:val="26"/>
        </w:rPr>
        <w:t xml:space="preserve">LEN is supported by </w:t>
      </w:r>
      <w:proofErr w:type="gramStart"/>
      <w:r w:rsidRPr="007C3114">
        <w:rPr>
          <w:rFonts w:cstheme="minorHAnsi"/>
          <w:sz w:val="26"/>
          <w:szCs w:val="26"/>
        </w:rPr>
        <w:t>a number of</w:t>
      </w:r>
      <w:proofErr w:type="gramEnd"/>
      <w:r w:rsidRPr="007C3114">
        <w:rPr>
          <w:rFonts w:cstheme="minorHAnsi"/>
          <w:sz w:val="26"/>
          <w:szCs w:val="26"/>
        </w:rPr>
        <w:t xml:space="preserve"> home-based volunteers who use their own electronic equipment to fulfil their roles within the charity. LEN will provide advice and guidance to home-based volunteers to maintain the security of data remotely.</w:t>
      </w:r>
    </w:p>
    <w:p w14:paraId="720E22B7" w14:textId="77777777" w:rsidR="002F4914" w:rsidRPr="007C3114" w:rsidRDefault="002F4914" w:rsidP="00945A54">
      <w:pPr>
        <w:spacing w:after="0"/>
        <w:rPr>
          <w:rFonts w:cstheme="minorHAnsi"/>
          <w:sz w:val="26"/>
          <w:szCs w:val="26"/>
        </w:rPr>
      </w:pPr>
    </w:p>
    <w:p w14:paraId="35DDEA07" w14:textId="7C0F2F88" w:rsidR="000277F2" w:rsidRPr="007C3114" w:rsidRDefault="000137BF" w:rsidP="00945A54">
      <w:pPr>
        <w:pStyle w:val="ListParagraph"/>
        <w:numPr>
          <w:ilvl w:val="0"/>
          <w:numId w:val="14"/>
        </w:numPr>
        <w:spacing w:after="0"/>
        <w:rPr>
          <w:rFonts w:cstheme="minorHAnsi"/>
          <w:b/>
          <w:sz w:val="26"/>
          <w:szCs w:val="26"/>
        </w:rPr>
      </w:pPr>
      <w:r w:rsidRPr="007C3114">
        <w:rPr>
          <w:rFonts w:cstheme="minorHAnsi"/>
          <w:b/>
          <w:sz w:val="26"/>
          <w:szCs w:val="26"/>
        </w:rPr>
        <w:t>Compliance</w:t>
      </w:r>
    </w:p>
    <w:p w14:paraId="1D67DA13" w14:textId="159F0E28" w:rsidR="00191854" w:rsidRPr="007C3114" w:rsidRDefault="00191854" w:rsidP="00945A54">
      <w:pPr>
        <w:spacing w:after="0"/>
        <w:rPr>
          <w:rFonts w:cstheme="minorHAnsi"/>
          <w:sz w:val="26"/>
          <w:szCs w:val="26"/>
        </w:rPr>
      </w:pPr>
      <w:r w:rsidRPr="007C3114">
        <w:rPr>
          <w:rFonts w:cstheme="minorHAnsi"/>
          <w:sz w:val="26"/>
          <w:szCs w:val="26"/>
        </w:rPr>
        <w:t>GDPR requires L</w:t>
      </w:r>
      <w:r w:rsidR="00530EFF" w:rsidRPr="007C3114">
        <w:rPr>
          <w:rFonts w:cstheme="minorHAnsi"/>
          <w:sz w:val="26"/>
          <w:szCs w:val="26"/>
        </w:rPr>
        <w:t>EN</w:t>
      </w:r>
      <w:r w:rsidRPr="007C3114">
        <w:rPr>
          <w:rFonts w:cstheme="minorHAnsi"/>
          <w:sz w:val="26"/>
          <w:szCs w:val="26"/>
        </w:rPr>
        <w:t xml:space="preserve"> to evidence its compliance with Data Protection principles by addressing the following five ques</w:t>
      </w:r>
      <w:r w:rsidR="00B67702" w:rsidRPr="007C3114">
        <w:rPr>
          <w:rFonts w:cstheme="minorHAnsi"/>
          <w:sz w:val="26"/>
          <w:szCs w:val="26"/>
        </w:rPr>
        <w:t xml:space="preserve">tions </w:t>
      </w:r>
      <w:proofErr w:type="gramStart"/>
      <w:r w:rsidR="00B67702" w:rsidRPr="007C3114">
        <w:rPr>
          <w:rFonts w:cstheme="minorHAnsi"/>
          <w:sz w:val="26"/>
          <w:szCs w:val="26"/>
        </w:rPr>
        <w:t>with regard to</w:t>
      </w:r>
      <w:proofErr w:type="gramEnd"/>
      <w:r w:rsidR="00B67702" w:rsidRPr="007C3114">
        <w:rPr>
          <w:rFonts w:cstheme="minorHAnsi"/>
          <w:sz w:val="26"/>
          <w:szCs w:val="26"/>
        </w:rPr>
        <w:t xml:space="preserve"> the data it</w:t>
      </w:r>
      <w:r w:rsidRPr="007C3114">
        <w:rPr>
          <w:rFonts w:cstheme="minorHAnsi"/>
          <w:sz w:val="26"/>
          <w:szCs w:val="26"/>
        </w:rPr>
        <w:t xml:space="preserve"> processes:</w:t>
      </w:r>
    </w:p>
    <w:p w14:paraId="3425C1FA" w14:textId="77777777" w:rsidR="00191854" w:rsidRPr="007C3114" w:rsidRDefault="00191854" w:rsidP="00945A54">
      <w:pPr>
        <w:pStyle w:val="ListParagraph"/>
        <w:numPr>
          <w:ilvl w:val="0"/>
          <w:numId w:val="4"/>
        </w:numPr>
        <w:spacing w:after="0"/>
        <w:rPr>
          <w:rFonts w:cstheme="minorHAnsi"/>
          <w:sz w:val="26"/>
          <w:szCs w:val="26"/>
        </w:rPr>
      </w:pPr>
      <w:r w:rsidRPr="007C3114">
        <w:rPr>
          <w:rFonts w:cstheme="minorHAnsi"/>
          <w:sz w:val="26"/>
          <w:szCs w:val="26"/>
        </w:rPr>
        <w:t>What is the data collected for?</w:t>
      </w:r>
    </w:p>
    <w:p w14:paraId="278F5AB4" w14:textId="77777777" w:rsidR="00191854" w:rsidRPr="007C3114" w:rsidRDefault="00191854" w:rsidP="00945A54">
      <w:pPr>
        <w:pStyle w:val="ListParagraph"/>
        <w:numPr>
          <w:ilvl w:val="0"/>
          <w:numId w:val="4"/>
        </w:numPr>
        <w:spacing w:after="0"/>
        <w:rPr>
          <w:rFonts w:cstheme="minorHAnsi"/>
          <w:sz w:val="26"/>
          <w:szCs w:val="26"/>
        </w:rPr>
      </w:pPr>
      <w:r w:rsidRPr="007C3114">
        <w:rPr>
          <w:rFonts w:cstheme="minorHAnsi"/>
          <w:sz w:val="26"/>
          <w:szCs w:val="26"/>
        </w:rPr>
        <w:t>What is the lawful basis on which is has been collected?</w:t>
      </w:r>
    </w:p>
    <w:p w14:paraId="41977EC9" w14:textId="77777777" w:rsidR="00191854" w:rsidRPr="007C3114" w:rsidRDefault="00191854" w:rsidP="00945A54">
      <w:pPr>
        <w:pStyle w:val="ListParagraph"/>
        <w:numPr>
          <w:ilvl w:val="0"/>
          <w:numId w:val="4"/>
        </w:numPr>
        <w:spacing w:after="0"/>
        <w:rPr>
          <w:rFonts w:cstheme="minorHAnsi"/>
          <w:sz w:val="26"/>
          <w:szCs w:val="26"/>
        </w:rPr>
      </w:pPr>
      <w:r w:rsidRPr="007C3114">
        <w:rPr>
          <w:rFonts w:cstheme="minorHAnsi"/>
          <w:sz w:val="26"/>
          <w:szCs w:val="26"/>
        </w:rPr>
        <w:t>Does anybody share the data?</w:t>
      </w:r>
    </w:p>
    <w:p w14:paraId="6BE7C53A" w14:textId="77777777" w:rsidR="00191854" w:rsidRPr="007C3114" w:rsidRDefault="00191854" w:rsidP="00945A54">
      <w:pPr>
        <w:pStyle w:val="ListParagraph"/>
        <w:numPr>
          <w:ilvl w:val="0"/>
          <w:numId w:val="4"/>
        </w:numPr>
        <w:spacing w:after="0"/>
        <w:rPr>
          <w:rFonts w:cstheme="minorHAnsi"/>
          <w:sz w:val="26"/>
          <w:szCs w:val="26"/>
        </w:rPr>
      </w:pPr>
      <w:r w:rsidRPr="007C3114">
        <w:rPr>
          <w:rFonts w:cstheme="minorHAnsi"/>
          <w:sz w:val="26"/>
          <w:szCs w:val="26"/>
        </w:rPr>
        <w:t>How long is the data kept for and why?</w:t>
      </w:r>
    </w:p>
    <w:p w14:paraId="3586249A" w14:textId="77777777" w:rsidR="00191854" w:rsidRPr="007C3114" w:rsidRDefault="00191854" w:rsidP="00945A54">
      <w:pPr>
        <w:pStyle w:val="ListParagraph"/>
        <w:numPr>
          <w:ilvl w:val="0"/>
          <w:numId w:val="4"/>
        </w:numPr>
        <w:spacing w:after="0"/>
        <w:rPr>
          <w:rFonts w:cstheme="minorHAnsi"/>
          <w:sz w:val="26"/>
          <w:szCs w:val="26"/>
        </w:rPr>
      </w:pPr>
      <w:r w:rsidRPr="007C3114">
        <w:rPr>
          <w:rFonts w:cstheme="minorHAnsi"/>
          <w:sz w:val="26"/>
          <w:szCs w:val="26"/>
        </w:rPr>
        <w:t>What happens to the data when it is no longer required?</w:t>
      </w:r>
    </w:p>
    <w:p w14:paraId="55F4322B" w14:textId="77777777" w:rsidR="00113178" w:rsidRPr="007C3114" w:rsidRDefault="00113178" w:rsidP="00945A54">
      <w:pPr>
        <w:spacing w:after="0"/>
        <w:rPr>
          <w:rFonts w:cstheme="minorHAnsi"/>
          <w:sz w:val="26"/>
          <w:szCs w:val="26"/>
        </w:rPr>
      </w:pPr>
    </w:p>
    <w:p w14:paraId="575BF65F" w14:textId="53707DFE" w:rsidR="00E725D1" w:rsidRPr="007C3114" w:rsidRDefault="00DE27D4" w:rsidP="00945A54">
      <w:pPr>
        <w:spacing w:after="0"/>
        <w:rPr>
          <w:rFonts w:cstheme="minorHAnsi"/>
          <w:sz w:val="26"/>
          <w:szCs w:val="26"/>
        </w:rPr>
      </w:pPr>
      <w:r w:rsidRPr="007C3114">
        <w:rPr>
          <w:rFonts w:cstheme="minorHAnsi"/>
          <w:sz w:val="26"/>
          <w:szCs w:val="26"/>
        </w:rPr>
        <w:t xml:space="preserve">Compliance with the </w:t>
      </w:r>
      <w:r w:rsidR="00113178" w:rsidRPr="007C3114">
        <w:rPr>
          <w:rFonts w:cstheme="minorHAnsi"/>
          <w:sz w:val="26"/>
          <w:szCs w:val="26"/>
        </w:rPr>
        <w:t xml:space="preserve">GDPR </w:t>
      </w:r>
      <w:r w:rsidRPr="007C3114">
        <w:rPr>
          <w:rFonts w:cstheme="minorHAnsi"/>
          <w:sz w:val="26"/>
          <w:szCs w:val="26"/>
        </w:rPr>
        <w:t>principles is set out in the tables provided in Appendix B.</w:t>
      </w:r>
    </w:p>
    <w:p w14:paraId="5300D94B" w14:textId="77777777" w:rsidR="002D5E91" w:rsidRPr="007C3114" w:rsidRDefault="002D5E91" w:rsidP="00945A54">
      <w:pPr>
        <w:spacing w:after="0"/>
        <w:rPr>
          <w:rFonts w:cstheme="minorHAnsi"/>
          <w:sz w:val="26"/>
          <w:szCs w:val="26"/>
        </w:rPr>
      </w:pPr>
    </w:p>
    <w:p w14:paraId="7A74B61B" w14:textId="051474A6" w:rsidR="00CE70A3" w:rsidRPr="007C3114" w:rsidRDefault="00CE70A3" w:rsidP="00945A54">
      <w:pPr>
        <w:pStyle w:val="ListParagraph"/>
        <w:numPr>
          <w:ilvl w:val="0"/>
          <w:numId w:val="14"/>
        </w:numPr>
        <w:spacing w:after="0"/>
        <w:rPr>
          <w:rFonts w:cstheme="minorHAnsi"/>
          <w:b/>
          <w:sz w:val="26"/>
          <w:szCs w:val="26"/>
        </w:rPr>
      </w:pPr>
      <w:r w:rsidRPr="007C3114">
        <w:rPr>
          <w:rFonts w:cstheme="minorHAnsi"/>
          <w:b/>
          <w:sz w:val="26"/>
          <w:szCs w:val="26"/>
        </w:rPr>
        <w:t>Data Security Measures</w:t>
      </w:r>
    </w:p>
    <w:p w14:paraId="218BB402" w14:textId="240D5171" w:rsidR="00CE70A3" w:rsidRPr="007C3114" w:rsidRDefault="00CE70A3" w:rsidP="00945A54">
      <w:pPr>
        <w:pStyle w:val="ListParagraph"/>
        <w:spacing w:after="0"/>
        <w:ind w:left="0"/>
        <w:jc w:val="both"/>
        <w:rPr>
          <w:rFonts w:cstheme="minorHAnsi"/>
          <w:sz w:val="26"/>
          <w:szCs w:val="26"/>
        </w:rPr>
      </w:pPr>
      <w:r w:rsidRPr="007C3114">
        <w:rPr>
          <w:rFonts w:cstheme="minorHAnsi"/>
          <w:sz w:val="26"/>
          <w:szCs w:val="26"/>
        </w:rPr>
        <w:t>LEN has the following operational measures in place to protect the security of personal data:</w:t>
      </w:r>
    </w:p>
    <w:p w14:paraId="07857178" w14:textId="33F4FC4B" w:rsidR="00CE70A3" w:rsidRPr="007C3114" w:rsidRDefault="00CE70A3" w:rsidP="00945A54">
      <w:pPr>
        <w:pStyle w:val="ListParagraph"/>
        <w:numPr>
          <w:ilvl w:val="0"/>
          <w:numId w:val="35"/>
        </w:numPr>
        <w:spacing w:after="0"/>
        <w:rPr>
          <w:rFonts w:cstheme="minorHAnsi"/>
          <w:sz w:val="26"/>
          <w:szCs w:val="26"/>
        </w:rPr>
      </w:pPr>
      <w:r w:rsidRPr="007C3114">
        <w:rPr>
          <w:rFonts w:cstheme="minorHAnsi"/>
          <w:sz w:val="26"/>
          <w:szCs w:val="26"/>
        </w:rPr>
        <w:t>Home based volunteers will be aware of their workspace and their equipment security and ensure no personal data can be accessed by other people.</w:t>
      </w:r>
    </w:p>
    <w:p w14:paraId="255EB9AC" w14:textId="77777777" w:rsidR="00CE70A3" w:rsidRPr="007C3114" w:rsidRDefault="00CE70A3" w:rsidP="00945A54">
      <w:pPr>
        <w:pStyle w:val="ListParagraph"/>
        <w:numPr>
          <w:ilvl w:val="0"/>
          <w:numId w:val="35"/>
        </w:numPr>
        <w:spacing w:after="0"/>
        <w:rPr>
          <w:rFonts w:cstheme="minorHAnsi"/>
          <w:sz w:val="26"/>
          <w:szCs w:val="26"/>
        </w:rPr>
      </w:pPr>
      <w:r w:rsidRPr="007C3114">
        <w:rPr>
          <w:rFonts w:cstheme="minorHAnsi"/>
          <w:sz w:val="26"/>
          <w:szCs w:val="26"/>
        </w:rPr>
        <w:t>Any paper-based notes and electronic files will be stored in a secure location, separate from the volunteer’s personal files.</w:t>
      </w:r>
    </w:p>
    <w:p w14:paraId="3E05D45A" w14:textId="65CB6AF5" w:rsidR="00CE70A3" w:rsidRPr="007C3114" w:rsidRDefault="00CE70A3" w:rsidP="00945A54">
      <w:pPr>
        <w:pStyle w:val="ListParagraph"/>
        <w:numPr>
          <w:ilvl w:val="0"/>
          <w:numId w:val="35"/>
        </w:numPr>
        <w:spacing w:after="0"/>
        <w:rPr>
          <w:rFonts w:cstheme="minorHAnsi"/>
          <w:sz w:val="26"/>
          <w:szCs w:val="26"/>
        </w:rPr>
      </w:pPr>
      <w:r w:rsidRPr="007C3114">
        <w:rPr>
          <w:rFonts w:cstheme="minorHAnsi"/>
          <w:sz w:val="26"/>
          <w:szCs w:val="26"/>
        </w:rPr>
        <w:t>Volunteers will dispose of all LEN data in accordance with the agreed LEN data disposal requirements.</w:t>
      </w:r>
    </w:p>
    <w:p w14:paraId="00B04482" w14:textId="77777777" w:rsidR="00CE70A3" w:rsidRPr="007C3114" w:rsidRDefault="00CE70A3" w:rsidP="00945A54">
      <w:pPr>
        <w:pStyle w:val="ListParagraph"/>
        <w:numPr>
          <w:ilvl w:val="0"/>
          <w:numId w:val="35"/>
        </w:numPr>
        <w:spacing w:after="0"/>
        <w:rPr>
          <w:rFonts w:cstheme="minorHAnsi"/>
          <w:sz w:val="26"/>
          <w:szCs w:val="26"/>
        </w:rPr>
      </w:pPr>
      <w:r w:rsidRPr="007C3114">
        <w:rPr>
          <w:rFonts w:cstheme="minorHAnsi"/>
          <w:sz w:val="26"/>
          <w:szCs w:val="26"/>
        </w:rPr>
        <w:t>E-mails sent to multiple recipients will use the blind carbon copy (bcc) facility where it is inappropriate to share personal data.</w:t>
      </w:r>
    </w:p>
    <w:p w14:paraId="0540F178" w14:textId="77590929" w:rsidR="00CE70A3" w:rsidRPr="007C3114" w:rsidRDefault="00CE70A3" w:rsidP="00945A54">
      <w:pPr>
        <w:pStyle w:val="ListParagraph"/>
        <w:numPr>
          <w:ilvl w:val="0"/>
          <w:numId w:val="35"/>
        </w:numPr>
        <w:spacing w:after="0"/>
        <w:rPr>
          <w:rFonts w:cstheme="minorHAnsi"/>
          <w:sz w:val="26"/>
          <w:szCs w:val="26"/>
        </w:rPr>
      </w:pPr>
      <w:r w:rsidRPr="007C3114">
        <w:rPr>
          <w:rFonts w:cstheme="minorHAnsi"/>
          <w:sz w:val="26"/>
          <w:szCs w:val="26"/>
        </w:rPr>
        <w:t xml:space="preserve">Spreadsheets will be password protected.  </w:t>
      </w:r>
    </w:p>
    <w:p w14:paraId="277C2B97" w14:textId="77777777" w:rsidR="00CE70A3" w:rsidRPr="007C3114" w:rsidRDefault="00CE70A3" w:rsidP="00945A54">
      <w:pPr>
        <w:pStyle w:val="ListParagraph"/>
        <w:numPr>
          <w:ilvl w:val="0"/>
          <w:numId w:val="35"/>
        </w:numPr>
        <w:spacing w:after="0"/>
        <w:rPr>
          <w:rFonts w:cstheme="minorHAnsi"/>
          <w:sz w:val="26"/>
          <w:szCs w:val="26"/>
        </w:rPr>
      </w:pPr>
      <w:r w:rsidRPr="007C3114">
        <w:rPr>
          <w:rFonts w:cstheme="minorHAnsi"/>
          <w:sz w:val="26"/>
          <w:szCs w:val="26"/>
        </w:rPr>
        <w:t>No personal data may be transferred to any individual who is not authorised to receive it.</w:t>
      </w:r>
    </w:p>
    <w:p w14:paraId="481D1901" w14:textId="6103E1C8" w:rsidR="00CE70A3" w:rsidRPr="007C3114" w:rsidRDefault="00CE70A3" w:rsidP="00945A54">
      <w:pPr>
        <w:pStyle w:val="ListParagraph"/>
        <w:numPr>
          <w:ilvl w:val="0"/>
          <w:numId w:val="35"/>
        </w:numPr>
        <w:spacing w:after="0"/>
        <w:rPr>
          <w:rFonts w:cstheme="minorHAnsi"/>
          <w:sz w:val="26"/>
          <w:szCs w:val="26"/>
        </w:rPr>
      </w:pPr>
      <w:r w:rsidRPr="007C3114">
        <w:rPr>
          <w:rFonts w:cstheme="minorHAnsi"/>
          <w:sz w:val="26"/>
          <w:szCs w:val="26"/>
        </w:rPr>
        <w:lastRenderedPageBreak/>
        <w:t>E-mails will not be retained or stored in a hard copy format.</w:t>
      </w:r>
    </w:p>
    <w:p w14:paraId="70F048BD" w14:textId="77777777" w:rsidR="006E1C29" w:rsidRPr="007C3114" w:rsidRDefault="006E1C29" w:rsidP="00945A54">
      <w:pPr>
        <w:spacing w:after="0"/>
        <w:rPr>
          <w:rFonts w:cstheme="minorHAnsi"/>
          <w:sz w:val="26"/>
          <w:szCs w:val="26"/>
        </w:rPr>
      </w:pPr>
    </w:p>
    <w:p w14:paraId="1F551069" w14:textId="63F9AFCB" w:rsidR="00CE70A3" w:rsidRPr="007C3114" w:rsidRDefault="00CE70A3" w:rsidP="00945A54">
      <w:pPr>
        <w:spacing w:after="0"/>
        <w:rPr>
          <w:rFonts w:cstheme="minorHAnsi"/>
          <w:sz w:val="26"/>
          <w:szCs w:val="26"/>
        </w:rPr>
      </w:pPr>
      <w:r w:rsidRPr="007C3114">
        <w:rPr>
          <w:rFonts w:cstheme="minorHAnsi"/>
          <w:sz w:val="26"/>
          <w:szCs w:val="26"/>
        </w:rPr>
        <w:t xml:space="preserve">Upon the expiry of the data retention periods set out in Appendix </w:t>
      </w:r>
      <w:r w:rsidR="006E1C29" w:rsidRPr="007C3114">
        <w:rPr>
          <w:rFonts w:cstheme="minorHAnsi"/>
          <w:sz w:val="26"/>
          <w:szCs w:val="26"/>
        </w:rPr>
        <w:t>C</w:t>
      </w:r>
      <w:r w:rsidRPr="007C3114">
        <w:rPr>
          <w:rFonts w:cstheme="minorHAnsi"/>
          <w:sz w:val="26"/>
          <w:szCs w:val="26"/>
        </w:rPr>
        <w:t xml:space="preserve"> of this Policy, or when a data subject exercises their right to have their personal data erased, personal data shall be deleted, destroyed, or otherwise disposed of as follows:</w:t>
      </w:r>
    </w:p>
    <w:p w14:paraId="1D6345D7" w14:textId="77777777" w:rsidR="00CE70A3" w:rsidRPr="007C3114" w:rsidRDefault="00CE70A3" w:rsidP="00945A54">
      <w:pPr>
        <w:pStyle w:val="ListParagraph"/>
        <w:numPr>
          <w:ilvl w:val="0"/>
          <w:numId w:val="38"/>
        </w:numPr>
        <w:spacing w:after="0"/>
        <w:rPr>
          <w:rFonts w:cstheme="minorHAnsi"/>
          <w:sz w:val="26"/>
          <w:szCs w:val="26"/>
        </w:rPr>
      </w:pPr>
      <w:r w:rsidRPr="007C3114">
        <w:rPr>
          <w:rFonts w:cstheme="minorHAnsi"/>
          <w:sz w:val="26"/>
          <w:szCs w:val="26"/>
        </w:rPr>
        <w:t>Personal data stored electronically shall be deleted securely</w:t>
      </w:r>
    </w:p>
    <w:p w14:paraId="367D5701" w14:textId="09AF2D74" w:rsidR="00B67702" w:rsidRPr="007C3114" w:rsidRDefault="00CE70A3" w:rsidP="00945A54">
      <w:pPr>
        <w:pStyle w:val="ListParagraph"/>
        <w:numPr>
          <w:ilvl w:val="0"/>
          <w:numId w:val="38"/>
        </w:numPr>
        <w:spacing w:after="0"/>
        <w:rPr>
          <w:rFonts w:cstheme="minorHAnsi"/>
          <w:sz w:val="26"/>
          <w:szCs w:val="26"/>
        </w:rPr>
      </w:pPr>
      <w:r w:rsidRPr="007C3114">
        <w:rPr>
          <w:rFonts w:cstheme="minorHAnsi"/>
          <w:sz w:val="26"/>
          <w:szCs w:val="26"/>
        </w:rPr>
        <w:t>Personal data stored in hardcopy form shall be shredded</w:t>
      </w:r>
    </w:p>
    <w:p w14:paraId="08E2F091" w14:textId="77777777" w:rsidR="002D5E91" w:rsidRPr="007C3114" w:rsidRDefault="002D5E91" w:rsidP="00945A54">
      <w:pPr>
        <w:pStyle w:val="ListParagraph"/>
        <w:spacing w:after="0"/>
        <w:rPr>
          <w:rFonts w:cstheme="minorHAnsi"/>
          <w:sz w:val="26"/>
          <w:szCs w:val="26"/>
        </w:rPr>
      </w:pPr>
    </w:p>
    <w:p w14:paraId="7C1D0DEB" w14:textId="77777777" w:rsidR="000B6F55" w:rsidRPr="007C3114" w:rsidRDefault="000B6F55" w:rsidP="00945A54">
      <w:pPr>
        <w:pStyle w:val="ListParagraph"/>
        <w:numPr>
          <w:ilvl w:val="0"/>
          <w:numId w:val="14"/>
        </w:numPr>
        <w:spacing w:after="0"/>
        <w:rPr>
          <w:rFonts w:cstheme="minorHAnsi"/>
          <w:b/>
          <w:sz w:val="26"/>
          <w:szCs w:val="26"/>
        </w:rPr>
      </w:pPr>
      <w:r w:rsidRPr="007C3114">
        <w:rPr>
          <w:rFonts w:cstheme="minorHAnsi"/>
          <w:b/>
          <w:sz w:val="26"/>
          <w:szCs w:val="26"/>
        </w:rPr>
        <w:t>Consent</w:t>
      </w:r>
    </w:p>
    <w:p w14:paraId="01ABE08B" w14:textId="60748508" w:rsidR="000B6F55" w:rsidRPr="007C3114" w:rsidRDefault="000B6F55" w:rsidP="00945A54">
      <w:pPr>
        <w:spacing w:after="0"/>
        <w:rPr>
          <w:rFonts w:cstheme="minorHAnsi"/>
          <w:sz w:val="26"/>
          <w:szCs w:val="26"/>
        </w:rPr>
      </w:pPr>
      <w:r w:rsidRPr="007C3114">
        <w:rPr>
          <w:rFonts w:cstheme="minorHAnsi"/>
          <w:sz w:val="26"/>
          <w:szCs w:val="26"/>
        </w:rPr>
        <w:t>Where consent is relied on as the lawful basis for processing any personal data,</w:t>
      </w:r>
      <w:r w:rsidR="00376245" w:rsidRPr="007C3114">
        <w:rPr>
          <w:rFonts w:cstheme="minorHAnsi"/>
          <w:sz w:val="26"/>
          <w:szCs w:val="26"/>
        </w:rPr>
        <w:t xml:space="preserve"> the GDPR requires that</w:t>
      </w:r>
      <w:r w:rsidRPr="007C3114">
        <w:rPr>
          <w:rFonts w:cstheme="minorHAnsi"/>
          <w:sz w:val="26"/>
          <w:szCs w:val="26"/>
        </w:rPr>
        <w:t xml:space="preserve"> it must </w:t>
      </w:r>
      <w:r w:rsidR="00376245" w:rsidRPr="007C3114">
        <w:rPr>
          <w:rFonts w:cstheme="minorHAnsi"/>
          <w:sz w:val="26"/>
          <w:szCs w:val="26"/>
        </w:rPr>
        <w:t>have been</w:t>
      </w:r>
      <w:r w:rsidRPr="007C3114">
        <w:rPr>
          <w:rFonts w:cstheme="minorHAnsi"/>
          <w:sz w:val="26"/>
          <w:szCs w:val="26"/>
        </w:rPr>
        <w:t xml:space="preserve"> freely given, specific, informed, unambiguous and </w:t>
      </w:r>
      <w:r w:rsidR="00376245" w:rsidRPr="007C3114">
        <w:rPr>
          <w:rFonts w:cstheme="minorHAnsi"/>
          <w:sz w:val="26"/>
          <w:szCs w:val="26"/>
        </w:rPr>
        <w:t xml:space="preserve">be </w:t>
      </w:r>
      <w:r w:rsidRPr="007C3114">
        <w:rPr>
          <w:rFonts w:cstheme="minorHAnsi"/>
          <w:sz w:val="26"/>
          <w:szCs w:val="26"/>
        </w:rPr>
        <w:t>able to</w:t>
      </w:r>
      <w:r w:rsidR="00376245" w:rsidRPr="007C3114">
        <w:rPr>
          <w:rFonts w:cstheme="minorHAnsi"/>
          <w:sz w:val="26"/>
          <w:szCs w:val="26"/>
        </w:rPr>
        <w:t xml:space="preserve"> be</w:t>
      </w:r>
      <w:r w:rsidRPr="007C3114">
        <w:rPr>
          <w:rFonts w:cstheme="minorHAnsi"/>
          <w:sz w:val="26"/>
          <w:szCs w:val="26"/>
        </w:rPr>
        <w:t xml:space="preserve"> withdrawn.  How and when</w:t>
      </w:r>
      <w:r w:rsidR="00376245" w:rsidRPr="007C3114">
        <w:rPr>
          <w:rFonts w:cstheme="minorHAnsi"/>
          <w:sz w:val="26"/>
          <w:szCs w:val="26"/>
        </w:rPr>
        <w:t xml:space="preserve"> L</w:t>
      </w:r>
      <w:r w:rsidR="000137BF" w:rsidRPr="007C3114">
        <w:rPr>
          <w:rFonts w:cstheme="minorHAnsi"/>
          <w:sz w:val="26"/>
          <w:szCs w:val="26"/>
        </w:rPr>
        <w:t xml:space="preserve">EN </w:t>
      </w:r>
      <w:r w:rsidR="00376245" w:rsidRPr="007C3114">
        <w:rPr>
          <w:rFonts w:cstheme="minorHAnsi"/>
          <w:sz w:val="26"/>
          <w:szCs w:val="26"/>
        </w:rPr>
        <w:t>obtained</w:t>
      </w:r>
      <w:r w:rsidRPr="007C3114">
        <w:rPr>
          <w:rFonts w:cstheme="minorHAnsi"/>
          <w:sz w:val="26"/>
          <w:szCs w:val="26"/>
        </w:rPr>
        <w:t xml:space="preserve"> the consent is recorded.</w:t>
      </w:r>
    </w:p>
    <w:p w14:paraId="2B4C4D0E" w14:textId="77777777" w:rsidR="002D5E91" w:rsidRPr="007C3114" w:rsidRDefault="002D5E91" w:rsidP="00945A54">
      <w:pPr>
        <w:spacing w:after="0"/>
        <w:rPr>
          <w:rFonts w:cstheme="minorHAnsi"/>
          <w:sz w:val="26"/>
          <w:szCs w:val="26"/>
        </w:rPr>
      </w:pPr>
    </w:p>
    <w:p w14:paraId="0C203BFA" w14:textId="77777777" w:rsidR="00C27CE6" w:rsidRPr="007C3114" w:rsidRDefault="00C27CE6" w:rsidP="00945A54">
      <w:pPr>
        <w:pStyle w:val="ListParagraph"/>
        <w:numPr>
          <w:ilvl w:val="0"/>
          <w:numId w:val="14"/>
        </w:numPr>
        <w:spacing w:after="0"/>
        <w:rPr>
          <w:rFonts w:cstheme="minorHAnsi"/>
          <w:b/>
          <w:sz w:val="26"/>
          <w:szCs w:val="26"/>
        </w:rPr>
      </w:pPr>
      <w:r w:rsidRPr="007C3114">
        <w:rPr>
          <w:rFonts w:cstheme="minorHAnsi"/>
          <w:b/>
          <w:sz w:val="26"/>
          <w:szCs w:val="26"/>
        </w:rPr>
        <w:t>Data Breaches</w:t>
      </w:r>
    </w:p>
    <w:p w14:paraId="0D0D25AD" w14:textId="77777777" w:rsidR="00EF593E" w:rsidRPr="00EF593E" w:rsidRDefault="00EF593E" w:rsidP="00EF593E">
      <w:pPr>
        <w:spacing w:after="0"/>
        <w:rPr>
          <w:rFonts w:cstheme="minorHAnsi"/>
          <w:sz w:val="26"/>
          <w:szCs w:val="26"/>
        </w:rPr>
      </w:pPr>
      <w:r w:rsidRPr="00EF593E">
        <w:rPr>
          <w:rFonts w:cstheme="minorHAnsi"/>
          <w:sz w:val="26"/>
          <w:szCs w:val="26"/>
        </w:rPr>
        <w:t xml:space="preserve">A personal data breach is one that leads to the accidental or unlawful destruction, loss, alteration, unauthorised disclosure of, or access to personal data. </w:t>
      </w:r>
    </w:p>
    <w:p w14:paraId="429B6DCA" w14:textId="77777777" w:rsidR="00EF593E" w:rsidRPr="00EF593E" w:rsidRDefault="00EF593E" w:rsidP="00EF593E">
      <w:pPr>
        <w:spacing w:after="0"/>
        <w:rPr>
          <w:rFonts w:cstheme="minorHAnsi"/>
          <w:sz w:val="26"/>
          <w:szCs w:val="26"/>
        </w:rPr>
      </w:pPr>
    </w:p>
    <w:p w14:paraId="6D210D88" w14:textId="77777777" w:rsidR="00EF593E" w:rsidRPr="00EF593E" w:rsidRDefault="00EF593E" w:rsidP="00EF593E">
      <w:pPr>
        <w:spacing w:after="0"/>
        <w:rPr>
          <w:rFonts w:cstheme="minorHAnsi"/>
          <w:sz w:val="26"/>
          <w:szCs w:val="26"/>
        </w:rPr>
      </w:pPr>
      <w:r w:rsidRPr="00EF593E">
        <w:rPr>
          <w:rFonts w:cstheme="minorHAnsi"/>
          <w:sz w:val="26"/>
          <w:szCs w:val="26"/>
        </w:rPr>
        <w:t>LEN will notify the ICO within 72 hours of becoming aware of a breach, unless the breach is unlikely to result in a risk to the rights and freedoms of individuals.</w:t>
      </w:r>
    </w:p>
    <w:p w14:paraId="30EC3ECD" w14:textId="77777777" w:rsidR="00EF593E" w:rsidRPr="00EF593E" w:rsidRDefault="00EF593E" w:rsidP="00EF593E">
      <w:pPr>
        <w:spacing w:after="0"/>
        <w:rPr>
          <w:rFonts w:cstheme="minorHAnsi"/>
          <w:sz w:val="26"/>
          <w:szCs w:val="26"/>
        </w:rPr>
      </w:pPr>
    </w:p>
    <w:p w14:paraId="7E4F007C" w14:textId="28110B53" w:rsidR="00EF593E" w:rsidRPr="00EF593E" w:rsidRDefault="00EF593E" w:rsidP="00EF593E">
      <w:pPr>
        <w:spacing w:after="0"/>
        <w:rPr>
          <w:rFonts w:cstheme="minorHAnsi"/>
          <w:sz w:val="26"/>
          <w:szCs w:val="26"/>
        </w:rPr>
      </w:pPr>
      <w:r w:rsidRPr="00EF593E">
        <w:rPr>
          <w:rFonts w:cstheme="minorHAnsi"/>
          <w:sz w:val="26"/>
          <w:szCs w:val="26"/>
        </w:rPr>
        <w:t>LEN will notify the individuals concerned directly, without undue delay, where the breach is likely to result in a high risk to their rights and freedoms.</w:t>
      </w:r>
    </w:p>
    <w:p w14:paraId="3E4DE957" w14:textId="77777777" w:rsidR="00376245" w:rsidRPr="00EF593E" w:rsidRDefault="00376245" w:rsidP="00EF593E">
      <w:pPr>
        <w:spacing w:after="0"/>
        <w:rPr>
          <w:rFonts w:cstheme="minorHAnsi"/>
          <w:sz w:val="26"/>
          <w:szCs w:val="26"/>
        </w:rPr>
      </w:pPr>
    </w:p>
    <w:p w14:paraId="4DFD92EF" w14:textId="77777777" w:rsidR="006B57F4" w:rsidRPr="007C3114" w:rsidRDefault="006B57F4" w:rsidP="00945A54">
      <w:pPr>
        <w:pStyle w:val="ListParagraph"/>
        <w:numPr>
          <w:ilvl w:val="0"/>
          <w:numId w:val="14"/>
        </w:numPr>
        <w:spacing w:after="0"/>
        <w:rPr>
          <w:rFonts w:cstheme="minorHAnsi"/>
          <w:b/>
          <w:sz w:val="26"/>
          <w:szCs w:val="26"/>
        </w:rPr>
      </w:pPr>
      <w:r w:rsidRPr="007C3114">
        <w:rPr>
          <w:rFonts w:cstheme="minorHAnsi"/>
          <w:b/>
          <w:sz w:val="26"/>
          <w:szCs w:val="26"/>
        </w:rPr>
        <w:t>Subject Access Requests</w:t>
      </w:r>
    </w:p>
    <w:p w14:paraId="13FABCFC" w14:textId="45A49709" w:rsidR="006B57F4" w:rsidRPr="007C3114" w:rsidRDefault="006B57F4" w:rsidP="00945A54">
      <w:pPr>
        <w:spacing w:after="0"/>
        <w:rPr>
          <w:rFonts w:cstheme="minorHAnsi"/>
          <w:sz w:val="26"/>
          <w:szCs w:val="26"/>
        </w:rPr>
      </w:pPr>
      <w:r w:rsidRPr="007C3114">
        <w:rPr>
          <w:rFonts w:cstheme="minorHAnsi"/>
          <w:sz w:val="26"/>
          <w:szCs w:val="26"/>
        </w:rPr>
        <w:t>L</w:t>
      </w:r>
      <w:r w:rsidR="004351A5" w:rsidRPr="007C3114">
        <w:rPr>
          <w:rFonts w:cstheme="minorHAnsi"/>
          <w:sz w:val="26"/>
          <w:szCs w:val="26"/>
        </w:rPr>
        <w:t>EN</w:t>
      </w:r>
      <w:r w:rsidRPr="007C3114">
        <w:rPr>
          <w:rFonts w:cstheme="minorHAnsi"/>
          <w:sz w:val="26"/>
          <w:szCs w:val="26"/>
        </w:rPr>
        <w:t xml:space="preserve"> recognises that under the GDPR, individuals will have the right to obtain:</w:t>
      </w:r>
    </w:p>
    <w:p w14:paraId="1530C114" w14:textId="1C464BD1" w:rsidR="006B57F4" w:rsidRPr="007C3114" w:rsidRDefault="00376245" w:rsidP="00945A54">
      <w:pPr>
        <w:pStyle w:val="ListParagraph"/>
        <w:numPr>
          <w:ilvl w:val="0"/>
          <w:numId w:val="8"/>
        </w:numPr>
        <w:spacing w:after="0"/>
        <w:rPr>
          <w:rFonts w:cstheme="minorHAnsi"/>
          <w:sz w:val="26"/>
          <w:szCs w:val="26"/>
        </w:rPr>
      </w:pPr>
      <w:r w:rsidRPr="007C3114">
        <w:rPr>
          <w:rFonts w:cstheme="minorHAnsi"/>
          <w:sz w:val="26"/>
          <w:szCs w:val="26"/>
        </w:rPr>
        <w:t>confirmation</w:t>
      </w:r>
      <w:r w:rsidR="006B57F4" w:rsidRPr="007C3114">
        <w:rPr>
          <w:rFonts w:cstheme="minorHAnsi"/>
          <w:sz w:val="26"/>
          <w:szCs w:val="26"/>
        </w:rPr>
        <w:t xml:space="preserve"> that their data is being processed</w:t>
      </w:r>
      <w:r w:rsidR="002D5E91" w:rsidRPr="007C3114">
        <w:rPr>
          <w:rFonts w:cstheme="minorHAnsi"/>
          <w:sz w:val="26"/>
          <w:szCs w:val="26"/>
        </w:rPr>
        <w:t>;</w:t>
      </w:r>
    </w:p>
    <w:p w14:paraId="0A6BD238" w14:textId="642BE151" w:rsidR="006B57F4" w:rsidRPr="007C3114" w:rsidRDefault="00376245" w:rsidP="00945A54">
      <w:pPr>
        <w:pStyle w:val="ListParagraph"/>
        <w:numPr>
          <w:ilvl w:val="0"/>
          <w:numId w:val="8"/>
        </w:numPr>
        <w:spacing w:after="0"/>
        <w:rPr>
          <w:rFonts w:cstheme="minorHAnsi"/>
          <w:sz w:val="26"/>
          <w:szCs w:val="26"/>
        </w:rPr>
      </w:pPr>
      <w:r w:rsidRPr="007C3114">
        <w:rPr>
          <w:rFonts w:cstheme="minorHAnsi"/>
          <w:sz w:val="26"/>
          <w:szCs w:val="26"/>
        </w:rPr>
        <w:t>access</w:t>
      </w:r>
      <w:r w:rsidR="006B57F4" w:rsidRPr="007C3114">
        <w:rPr>
          <w:rFonts w:cstheme="minorHAnsi"/>
          <w:sz w:val="26"/>
          <w:szCs w:val="26"/>
        </w:rPr>
        <w:t xml:space="preserve"> to their personal data</w:t>
      </w:r>
      <w:r w:rsidR="002D5E91" w:rsidRPr="007C3114">
        <w:rPr>
          <w:rFonts w:cstheme="minorHAnsi"/>
          <w:sz w:val="26"/>
          <w:szCs w:val="26"/>
        </w:rPr>
        <w:t>; and</w:t>
      </w:r>
    </w:p>
    <w:p w14:paraId="656C596D" w14:textId="15F5B599" w:rsidR="006B57F4" w:rsidRPr="007C3114" w:rsidRDefault="00376245" w:rsidP="00945A54">
      <w:pPr>
        <w:pStyle w:val="ListParagraph"/>
        <w:numPr>
          <w:ilvl w:val="0"/>
          <w:numId w:val="8"/>
        </w:numPr>
        <w:spacing w:after="0"/>
        <w:rPr>
          <w:rFonts w:cstheme="minorHAnsi"/>
          <w:sz w:val="26"/>
          <w:szCs w:val="26"/>
        </w:rPr>
      </w:pPr>
      <w:r w:rsidRPr="007C3114">
        <w:rPr>
          <w:rFonts w:cstheme="minorHAnsi"/>
          <w:sz w:val="26"/>
          <w:szCs w:val="26"/>
        </w:rPr>
        <w:t>o</w:t>
      </w:r>
      <w:r w:rsidR="006B57F4" w:rsidRPr="007C3114">
        <w:rPr>
          <w:rFonts w:cstheme="minorHAnsi"/>
          <w:sz w:val="26"/>
          <w:szCs w:val="26"/>
        </w:rPr>
        <w:t xml:space="preserve">ther supplementary information </w:t>
      </w:r>
    </w:p>
    <w:p w14:paraId="08AF9573" w14:textId="77777777" w:rsidR="006B57F4" w:rsidRPr="007C3114" w:rsidRDefault="006B57F4" w:rsidP="00945A54">
      <w:pPr>
        <w:spacing w:after="0"/>
        <w:rPr>
          <w:rFonts w:cstheme="minorHAnsi"/>
          <w:sz w:val="26"/>
          <w:szCs w:val="26"/>
        </w:rPr>
      </w:pPr>
      <w:r w:rsidRPr="007C3114">
        <w:rPr>
          <w:rFonts w:cstheme="minorHAnsi"/>
          <w:sz w:val="26"/>
          <w:szCs w:val="26"/>
        </w:rPr>
        <w:t>so that they are aware of an</w:t>
      </w:r>
      <w:r w:rsidR="00376245" w:rsidRPr="007C3114">
        <w:rPr>
          <w:rFonts w:cstheme="minorHAnsi"/>
          <w:sz w:val="26"/>
          <w:szCs w:val="26"/>
        </w:rPr>
        <w:t>d</w:t>
      </w:r>
      <w:r w:rsidRPr="007C3114">
        <w:rPr>
          <w:rFonts w:cstheme="minorHAnsi"/>
          <w:sz w:val="26"/>
          <w:szCs w:val="26"/>
        </w:rPr>
        <w:t xml:space="preserve"> can verify the lawfulness of the processing.</w:t>
      </w:r>
    </w:p>
    <w:p w14:paraId="31911AF8" w14:textId="77777777" w:rsidR="0058435F" w:rsidRPr="007C3114" w:rsidRDefault="0058435F" w:rsidP="00945A54">
      <w:pPr>
        <w:spacing w:after="0"/>
        <w:rPr>
          <w:rFonts w:cstheme="minorHAnsi"/>
          <w:sz w:val="26"/>
          <w:szCs w:val="26"/>
        </w:rPr>
      </w:pPr>
    </w:p>
    <w:p w14:paraId="74D730A1" w14:textId="5DC6E020" w:rsidR="002D5E91" w:rsidRPr="007C3114" w:rsidRDefault="006B57F4" w:rsidP="00945A54">
      <w:pPr>
        <w:spacing w:after="0"/>
        <w:rPr>
          <w:rFonts w:cstheme="minorHAnsi"/>
          <w:sz w:val="26"/>
          <w:szCs w:val="26"/>
        </w:rPr>
      </w:pPr>
      <w:r w:rsidRPr="007C3114">
        <w:rPr>
          <w:rFonts w:cstheme="minorHAnsi"/>
          <w:sz w:val="26"/>
          <w:szCs w:val="26"/>
        </w:rPr>
        <w:t xml:space="preserve">Copies of the information will be provided free of </w:t>
      </w:r>
      <w:proofErr w:type="gramStart"/>
      <w:r w:rsidRPr="007C3114">
        <w:rPr>
          <w:rFonts w:cstheme="minorHAnsi"/>
          <w:sz w:val="26"/>
          <w:szCs w:val="26"/>
        </w:rPr>
        <w:t>charge</w:t>
      </w:r>
      <w:proofErr w:type="gramEnd"/>
      <w:r w:rsidRPr="007C3114">
        <w:rPr>
          <w:rFonts w:cstheme="minorHAnsi"/>
          <w:sz w:val="26"/>
          <w:szCs w:val="26"/>
        </w:rPr>
        <w:t xml:space="preserve"> but a “reasonable fee” will be charged when a request is manifestly unfounded, excessive or repetitive.  A “reasonable fee” will also be charged for further copies of the same information.</w:t>
      </w:r>
    </w:p>
    <w:p w14:paraId="5D195D91" w14:textId="77777777" w:rsidR="0058435F" w:rsidRPr="007C3114" w:rsidRDefault="0058435F" w:rsidP="00945A54">
      <w:pPr>
        <w:spacing w:after="0"/>
        <w:rPr>
          <w:rFonts w:cstheme="minorHAnsi"/>
          <w:sz w:val="26"/>
          <w:szCs w:val="26"/>
        </w:rPr>
      </w:pPr>
    </w:p>
    <w:p w14:paraId="760D6FD0" w14:textId="74A50323" w:rsidR="000B6F55" w:rsidRPr="007C3114" w:rsidRDefault="00466F5A" w:rsidP="00945A54">
      <w:pPr>
        <w:pStyle w:val="ListParagraph"/>
        <w:numPr>
          <w:ilvl w:val="0"/>
          <w:numId w:val="14"/>
        </w:numPr>
        <w:spacing w:after="0"/>
        <w:rPr>
          <w:rFonts w:cstheme="minorHAnsi"/>
          <w:sz w:val="26"/>
          <w:szCs w:val="26"/>
        </w:rPr>
      </w:pPr>
      <w:r w:rsidRPr="007C3114">
        <w:rPr>
          <w:rFonts w:cstheme="minorHAnsi"/>
          <w:b/>
          <w:sz w:val="26"/>
          <w:szCs w:val="26"/>
        </w:rPr>
        <w:t>Review</w:t>
      </w:r>
      <w:r w:rsidR="00DE27D4" w:rsidRPr="007C3114">
        <w:rPr>
          <w:rFonts w:cstheme="minorHAnsi"/>
          <w:b/>
          <w:sz w:val="26"/>
          <w:szCs w:val="26"/>
        </w:rPr>
        <w:t xml:space="preserve"> and Adoption</w:t>
      </w:r>
    </w:p>
    <w:p w14:paraId="265D3D23" w14:textId="097EBA89" w:rsidR="00466F5A" w:rsidRPr="007C3114" w:rsidRDefault="00242717" w:rsidP="00945A54">
      <w:pPr>
        <w:spacing w:after="0"/>
        <w:rPr>
          <w:rFonts w:cstheme="minorHAnsi"/>
          <w:sz w:val="26"/>
          <w:szCs w:val="26"/>
        </w:rPr>
      </w:pPr>
      <w:r w:rsidRPr="007C3114">
        <w:rPr>
          <w:rFonts w:cstheme="minorHAnsi"/>
          <w:sz w:val="26"/>
          <w:szCs w:val="26"/>
        </w:rPr>
        <w:t>The Trustees of L</w:t>
      </w:r>
      <w:r w:rsidR="00DE27D4" w:rsidRPr="007C3114">
        <w:rPr>
          <w:rFonts w:cstheme="minorHAnsi"/>
          <w:sz w:val="26"/>
          <w:szCs w:val="26"/>
        </w:rPr>
        <w:t>EN</w:t>
      </w:r>
      <w:r w:rsidRPr="007C3114">
        <w:rPr>
          <w:rFonts w:cstheme="minorHAnsi"/>
          <w:sz w:val="26"/>
          <w:szCs w:val="26"/>
        </w:rPr>
        <w:t xml:space="preserve"> will review this policy on an annual basis.</w:t>
      </w:r>
      <w:r w:rsidR="00DE27D4" w:rsidRPr="007C3114">
        <w:rPr>
          <w:rFonts w:cstheme="minorHAnsi"/>
          <w:sz w:val="26"/>
          <w:szCs w:val="26"/>
        </w:rPr>
        <w:t xml:space="preserve"> </w:t>
      </w:r>
      <w:r w:rsidRPr="007C3114">
        <w:rPr>
          <w:rFonts w:cstheme="minorHAnsi"/>
          <w:sz w:val="26"/>
          <w:szCs w:val="26"/>
        </w:rPr>
        <w:t xml:space="preserve">This policy was </w:t>
      </w:r>
      <w:r w:rsidR="00245A39" w:rsidRPr="007C3114">
        <w:rPr>
          <w:rFonts w:cstheme="minorHAnsi"/>
          <w:sz w:val="26"/>
          <w:szCs w:val="26"/>
        </w:rPr>
        <w:t xml:space="preserve">reviewed </w:t>
      </w:r>
      <w:r w:rsidR="00DE27D4" w:rsidRPr="007C3114">
        <w:rPr>
          <w:rFonts w:cstheme="minorHAnsi"/>
          <w:sz w:val="26"/>
          <w:szCs w:val="26"/>
        </w:rPr>
        <w:t xml:space="preserve">and adopted </w:t>
      </w:r>
      <w:r w:rsidR="00245A39" w:rsidRPr="007C3114">
        <w:rPr>
          <w:rFonts w:cstheme="minorHAnsi"/>
          <w:sz w:val="26"/>
          <w:szCs w:val="26"/>
        </w:rPr>
        <w:t xml:space="preserve">on </w:t>
      </w:r>
      <w:r w:rsidR="00DE27D4" w:rsidRPr="007C3114">
        <w:rPr>
          <w:rFonts w:cstheme="minorHAnsi"/>
          <w:sz w:val="26"/>
          <w:szCs w:val="26"/>
        </w:rPr>
        <w:t>1st</w:t>
      </w:r>
      <w:r w:rsidR="00245A39" w:rsidRPr="007C3114">
        <w:rPr>
          <w:rFonts w:cstheme="minorHAnsi"/>
          <w:sz w:val="26"/>
          <w:szCs w:val="26"/>
        </w:rPr>
        <w:t xml:space="preserve"> </w:t>
      </w:r>
      <w:r w:rsidR="00DE27D4" w:rsidRPr="007C3114">
        <w:rPr>
          <w:rFonts w:cstheme="minorHAnsi"/>
          <w:sz w:val="26"/>
          <w:szCs w:val="26"/>
        </w:rPr>
        <w:t>Ju</w:t>
      </w:r>
      <w:r w:rsidR="0058435F" w:rsidRPr="007C3114">
        <w:rPr>
          <w:rFonts w:cstheme="minorHAnsi"/>
          <w:sz w:val="26"/>
          <w:szCs w:val="26"/>
        </w:rPr>
        <w:t>ly</w:t>
      </w:r>
      <w:r w:rsidR="00245A39" w:rsidRPr="007C3114">
        <w:rPr>
          <w:rFonts w:cstheme="minorHAnsi"/>
          <w:sz w:val="26"/>
          <w:szCs w:val="26"/>
        </w:rPr>
        <w:t xml:space="preserve"> 202</w:t>
      </w:r>
      <w:r w:rsidR="00DE27D4" w:rsidRPr="007C3114">
        <w:rPr>
          <w:rFonts w:cstheme="minorHAnsi"/>
          <w:sz w:val="26"/>
          <w:szCs w:val="26"/>
        </w:rPr>
        <w:t>6</w:t>
      </w:r>
      <w:r w:rsidR="00245A39" w:rsidRPr="007C3114">
        <w:rPr>
          <w:rFonts w:cstheme="minorHAnsi"/>
          <w:sz w:val="26"/>
          <w:szCs w:val="26"/>
        </w:rPr>
        <w:t>.</w:t>
      </w:r>
    </w:p>
    <w:p w14:paraId="5C03CDDB" w14:textId="18FD39AE" w:rsidR="00653ED2" w:rsidRPr="007C3114" w:rsidRDefault="00653ED2" w:rsidP="00945A54">
      <w:pPr>
        <w:spacing w:after="0"/>
        <w:rPr>
          <w:rFonts w:cstheme="minorHAnsi"/>
          <w:sz w:val="26"/>
          <w:szCs w:val="26"/>
        </w:rPr>
      </w:pPr>
      <w:r w:rsidRPr="007C3114">
        <w:rPr>
          <w:rFonts w:cstheme="minorHAnsi"/>
          <w:sz w:val="26"/>
          <w:szCs w:val="26"/>
        </w:rPr>
        <w:br w:type="page"/>
      </w:r>
    </w:p>
    <w:p w14:paraId="459A89FF" w14:textId="0C377E33" w:rsidR="00653ED2" w:rsidRPr="007C3114" w:rsidRDefault="00653ED2" w:rsidP="00945A54">
      <w:pPr>
        <w:spacing w:after="0"/>
        <w:jc w:val="right"/>
        <w:rPr>
          <w:rFonts w:cstheme="minorHAnsi"/>
          <w:sz w:val="26"/>
          <w:szCs w:val="26"/>
        </w:rPr>
      </w:pPr>
      <w:r w:rsidRPr="007C3114">
        <w:rPr>
          <w:rFonts w:cstheme="minorHAnsi"/>
          <w:b/>
          <w:bCs/>
          <w:sz w:val="26"/>
          <w:szCs w:val="26"/>
        </w:rPr>
        <w:lastRenderedPageBreak/>
        <w:t>APPENDIX A</w:t>
      </w:r>
    </w:p>
    <w:p w14:paraId="1B5D054D" w14:textId="64534318" w:rsidR="00653ED2" w:rsidRPr="007C3114" w:rsidRDefault="00653ED2" w:rsidP="00945A54">
      <w:pPr>
        <w:spacing w:after="0" w:line="357" w:lineRule="atLeast"/>
        <w:jc w:val="center"/>
        <w:rPr>
          <w:rFonts w:cstheme="minorHAnsi"/>
          <w:b/>
          <w:bCs/>
          <w:color w:val="444444"/>
          <w:sz w:val="26"/>
          <w:szCs w:val="26"/>
        </w:rPr>
      </w:pPr>
      <w:r w:rsidRPr="007C3114">
        <w:rPr>
          <w:rFonts w:cstheme="minorHAnsi"/>
          <w:b/>
          <w:bCs/>
          <w:color w:val="444444"/>
          <w:sz w:val="26"/>
          <w:szCs w:val="26"/>
        </w:rPr>
        <w:t>YOUR DATA RIGHTS</w:t>
      </w:r>
    </w:p>
    <w:p w14:paraId="1D2E957E" w14:textId="77777777" w:rsidR="00653ED2" w:rsidRPr="007C3114" w:rsidRDefault="00653ED2" w:rsidP="00945A54">
      <w:pPr>
        <w:spacing w:after="0" w:line="357" w:lineRule="atLeast"/>
        <w:jc w:val="both"/>
        <w:rPr>
          <w:rFonts w:cstheme="minorHAnsi"/>
          <w:color w:val="444444"/>
          <w:sz w:val="26"/>
          <w:szCs w:val="26"/>
        </w:rPr>
      </w:pPr>
    </w:p>
    <w:p w14:paraId="41F74442" w14:textId="22B52BC6" w:rsidR="00653ED2" w:rsidRPr="007C3114" w:rsidRDefault="00653ED2" w:rsidP="00945A54">
      <w:pPr>
        <w:numPr>
          <w:ilvl w:val="0"/>
          <w:numId w:val="10"/>
        </w:numPr>
        <w:spacing w:after="0" w:line="357" w:lineRule="atLeast"/>
        <w:ind w:left="279"/>
        <w:jc w:val="both"/>
        <w:rPr>
          <w:rFonts w:cstheme="minorHAnsi"/>
          <w:color w:val="444444"/>
          <w:sz w:val="26"/>
          <w:szCs w:val="26"/>
        </w:rPr>
      </w:pPr>
      <w:r w:rsidRPr="007C3114">
        <w:rPr>
          <w:rFonts w:cstheme="minorHAnsi"/>
          <w:color w:val="444444"/>
          <w:sz w:val="26"/>
          <w:szCs w:val="26"/>
        </w:rPr>
        <w:t xml:space="preserve">Access to your personal information: You have the right to request access to a copy of the personal information that we hold about you, along with information on what personal information we use, why we use it, who we share it with, how long we keep it for and whether it has been used for any automated decision making. You can make a request for access free of charge.  Please make all requests for access in </w:t>
      </w:r>
      <w:proofErr w:type="gramStart"/>
      <w:r w:rsidRPr="007C3114">
        <w:rPr>
          <w:rFonts w:cstheme="minorHAnsi"/>
          <w:color w:val="444444"/>
          <w:sz w:val="26"/>
          <w:szCs w:val="26"/>
        </w:rPr>
        <w:t>writing, and</w:t>
      </w:r>
      <w:proofErr w:type="gramEnd"/>
      <w:r w:rsidRPr="007C3114">
        <w:rPr>
          <w:rFonts w:cstheme="minorHAnsi"/>
          <w:color w:val="444444"/>
          <w:sz w:val="26"/>
          <w:szCs w:val="26"/>
        </w:rPr>
        <w:t xml:space="preserve"> provide us with evidence of your identity.</w:t>
      </w:r>
    </w:p>
    <w:p w14:paraId="46025EA2" w14:textId="77777777" w:rsidR="00653ED2" w:rsidRPr="007C3114" w:rsidRDefault="00653ED2" w:rsidP="00945A54">
      <w:pPr>
        <w:numPr>
          <w:ilvl w:val="0"/>
          <w:numId w:val="10"/>
        </w:numPr>
        <w:spacing w:after="0" w:line="357" w:lineRule="atLeast"/>
        <w:ind w:left="279"/>
        <w:jc w:val="both"/>
        <w:rPr>
          <w:rFonts w:cstheme="minorHAnsi"/>
          <w:color w:val="444444"/>
          <w:sz w:val="26"/>
          <w:szCs w:val="26"/>
        </w:rPr>
      </w:pPr>
      <w:r w:rsidRPr="007C3114">
        <w:rPr>
          <w:rFonts w:cstheme="minorHAnsi"/>
          <w:color w:val="444444"/>
          <w:sz w:val="26"/>
          <w:szCs w:val="26"/>
        </w:rPr>
        <w:t xml:space="preserve">Right to object: You can object to our processing of your personal information where we are relying on a legitimate interest (or those of a third party) and there is something about your </w:t>
      </w:r>
      <w:proofErr w:type="gramStart"/>
      <w:r w:rsidRPr="007C3114">
        <w:rPr>
          <w:rFonts w:cstheme="minorHAnsi"/>
          <w:color w:val="444444"/>
          <w:sz w:val="26"/>
          <w:szCs w:val="26"/>
        </w:rPr>
        <w:t>particular situation</w:t>
      </w:r>
      <w:proofErr w:type="gramEnd"/>
      <w:r w:rsidRPr="007C3114">
        <w:rPr>
          <w:rFonts w:cstheme="minorHAnsi"/>
          <w:color w:val="444444"/>
          <w:sz w:val="26"/>
          <w:szCs w:val="26"/>
        </w:rPr>
        <w:t xml:space="preserve"> which makes you want to object to processing on this ground. You also have the right to object where we are processing your personal information for direct marketing purposes.  Please contact us as noted above, providing details of your objection.</w:t>
      </w:r>
    </w:p>
    <w:p w14:paraId="63F551B4" w14:textId="77777777" w:rsidR="00653ED2" w:rsidRPr="007C3114" w:rsidRDefault="00653ED2" w:rsidP="00945A54">
      <w:pPr>
        <w:numPr>
          <w:ilvl w:val="0"/>
          <w:numId w:val="10"/>
        </w:numPr>
        <w:spacing w:after="0" w:line="357" w:lineRule="atLeast"/>
        <w:ind w:left="279"/>
        <w:jc w:val="both"/>
        <w:rPr>
          <w:rFonts w:cstheme="minorHAnsi"/>
          <w:color w:val="444444"/>
          <w:sz w:val="26"/>
          <w:szCs w:val="26"/>
        </w:rPr>
      </w:pPr>
      <w:r w:rsidRPr="007C3114">
        <w:rPr>
          <w:rFonts w:cstheme="minorHAnsi"/>
          <w:color w:val="444444"/>
          <w:sz w:val="26"/>
          <w:szCs w:val="26"/>
        </w:rPr>
        <w:t>Consent: If you have given us your consent to use personal information, you can withdraw your consent at any time.</w:t>
      </w:r>
    </w:p>
    <w:p w14:paraId="554C52F6" w14:textId="77777777" w:rsidR="00653ED2" w:rsidRPr="007C3114" w:rsidRDefault="00653ED2" w:rsidP="00945A54">
      <w:pPr>
        <w:numPr>
          <w:ilvl w:val="0"/>
          <w:numId w:val="10"/>
        </w:numPr>
        <w:spacing w:after="0" w:line="357" w:lineRule="atLeast"/>
        <w:ind w:left="279"/>
        <w:jc w:val="both"/>
        <w:rPr>
          <w:rFonts w:cstheme="minorHAnsi"/>
          <w:color w:val="444444"/>
          <w:sz w:val="26"/>
          <w:szCs w:val="26"/>
        </w:rPr>
      </w:pPr>
      <w:r w:rsidRPr="007C3114">
        <w:rPr>
          <w:rFonts w:cstheme="minorHAnsi"/>
          <w:color w:val="444444"/>
          <w:sz w:val="26"/>
          <w:szCs w:val="26"/>
        </w:rPr>
        <w:t>Rectification: You can ask us to change or complete any inaccurate or incomplete personal information held about you.</w:t>
      </w:r>
    </w:p>
    <w:p w14:paraId="6C1788C6" w14:textId="77777777" w:rsidR="00653ED2" w:rsidRPr="007C3114" w:rsidRDefault="00653ED2" w:rsidP="00945A54">
      <w:pPr>
        <w:numPr>
          <w:ilvl w:val="0"/>
          <w:numId w:val="10"/>
        </w:numPr>
        <w:spacing w:after="0" w:line="357" w:lineRule="atLeast"/>
        <w:ind w:left="279"/>
        <w:jc w:val="both"/>
        <w:rPr>
          <w:rFonts w:cstheme="minorHAnsi"/>
          <w:color w:val="444444"/>
          <w:sz w:val="26"/>
          <w:szCs w:val="26"/>
        </w:rPr>
      </w:pPr>
      <w:r w:rsidRPr="007C3114">
        <w:rPr>
          <w:rFonts w:cstheme="minorHAnsi"/>
          <w:color w:val="444444"/>
          <w:sz w:val="26"/>
          <w:szCs w:val="26"/>
        </w:rPr>
        <w:t>Erasure: You can ask us to delete your personal information where it is no longer necessary for us to use it, you have withdrawn consent, or where we have no lawful basis for keeping it.</w:t>
      </w:r>
    </w:p>
    <w:p w14:paraId="5DE6F2DD" w14:textId="77777777" w:rsidR="00653ED2" w:rsidRPr="007C3114" w:rsidRDefault="00653ED2" w:rsidP="00945A54">
      <w:pPr>
        <w:numPr>
          <w:ilvl w:val="0"/>
          <w:numId w:val="10"/>
        </w:numPr>
        <w:spacing w:after="0" w:line="357" w:lineRule="atLeast"/>
        <w:ind w:left="279"/>
        <w:jc w:val="both"/>
        <w:rPr>
          <w:rFonts w:cstheme="minorHAnsi"/>
          <w:color w:val="444444"/>
          <w:sz w:val="26"/>
          <w:szCs w:val="26"/>
        </w:rPr>
      </w:pPr>
      <w:r w:rsidRPr="007C3114">
        <w:rPr>
          <w:rFonts w:cstheme="minorHAnsi"/>
          <w:color w:val="444444"/>
          <w:sz w:val="26"/>
          <w:szCs w:val="26"/>
        </w:rPr>
        <w:t>Portability: You can ask us to provide you or a third party with some of the personal information that we hold about you in a structured, commonly used, electronic form, so it can be easily transferred.</w:t>
      </w:r>
    </w:p>
    <w:p w14:paraId="7FFFE784" w14:textId="77777777" w:rsidR="00653ED2" w:rsidRPr="007C3114" w:rsidRDefault="00653ED2" w:rsidP="00945A54">
      <w:pPr>
        <w:numPr>
          <w:ilvl w:val="0"/>
          <w:numId w:val="10"/>
        </w:numPr>
        <w:spacing w:after="0" w:line="357" w:lineRule="atLeast"/>
        <w:ind w:left="279"/>
        <w:jc w:val="both"/>
        <w:rPr>
          <w:rFonts w:cstheme="minorHAnsi"/>
          <w:color w:val="444444"/>
          <w:sz w:val="26"/>
          <w:szCs w:val="26"/>
        </w:rPr>
      </w:pPr>
      <w:r w:rsidRPr="007C3114">
        <w:rPr>
          <w:rFonts w:cstheme="minorHAnsi"/>
          <w:color w:val="444444"/>
          <w:sz w:val="26"/>
          <w:szCs w:val="26"/>
        </w:rPr>
        <w:t>Restriction: You can ask us to restrict the personal information we use about you where you have asked for it to be erased or where you have objected to our use of it.</w:t>
      </w:r>
    </w:p>
    <w:p w14:paraId="1761ADFD" w14:textId="77777777" w:rsidR="00653ED2" w:rsidRPr="007C3114" w:rsidRDefault="00653ED2" w:rsidP="00945A54">
      <w:pPr>
        <w:numPr>
          <w:ilvl w:val="0"/>
          <w:numId w:val="10"/>
        </w:numPr>
        <w:spacing w:after="0" w:line="357" w:lineRule="atLeast"/>
        <w:ind w:left="279"/>
        <w:jc w:val="both"/>
        <w:rPr>
          <w:rFonts w:cstheme="minorHAnsi"/>
          <w:color w:val="444444"/>
          <w:sz w:val="26"/>
          <w:szCs w:val="26"/>
        </w:rPr>
      </w:pPr>
      <w:r w:rsidRPr="007C3114">
        <w:rPr>
          <w:rFonts w:cstheme="minorHAnsi"/>
          <w:color w:val="444444"/>
          <w:sz w:val="26"/>
          <w:szCs w:val="26"/>
        </w:rPr>
        <w:t xml:space="preserve">No automated-decision making:  Automated decision-making takes place when an electronic system uses personal information to </w:t>
      </w:r>
      <w:proofErr w:type="gramStart"/>
      <w:r w:rsidRPr="007C3114">
        <w:rPr>
          <w:rFonts w:cstheme="minorHAnsi"/>
          <w:color w:val="444444"/>
          <w:sz w:val="26"/>
          <w:szCs w:val="26"/>
        </w:rPr>
        <w:t>make a decision</w:t>
      </w:r>
      <w:proofErr w:type="gramEnd"/>
      <w:r w:rsidRPr="007C3114">
        <w:rPr>
          <w:rFonts w:cstheme="minorHAnsi"/>
          <w:color w:val="444444"/>
          <w:sz w:val="26"/>
          <w:szCs w:val="26"/>
        </w:rPr>
        <w:t xml:space="preserve"> without human intervention.  You have the right not to be subject to automated decisions that will create legal effects or have a similar significant impact on you, unless you have given us your consent, it is necessary for a contract between you and us or is otherwise permitted by law.  You also have certain rights to challenge decisions made about you.  We do not currently carry out any automated decision-making.</w:t>
      </w:r>
    </w:p>
    <w:p w14:paraId="195C8047" w14:textId="77777777" w:rsidR="00653ED2" w:rsidRPr="007C3114" w:rsidRDefault="00653ED2" w:rsidP="00945A54">
      <w:pPr>
        <w:spacing w:after="0" w:line="357" w:lineRule="atLeast"/>
        <w:ind w:left="279"/>
        <w:jc w:val="both"/>
        <w:rPr>
          <w:rFonts w:cstheme="minorHAnsi"/>
          <w:color w:val="444444"/>
          <w:sz w:val="26"/>
          <w:szCs w:val="26"/>
        </w:rPr>
      </w:pPr>
    </w:p>
    <w:p w14:paraId="0CB1F492" w14:textId="27368822" w:rsidR="00CE70A3" w:rsidRPr="007C3114" w:rsidRDefault="00653ED2" w:rsidP="00945A54">
      <w:pPr>
        <w:pStyle w:val="NormalWeb"/>
        <w:spacing w:before="0" w:beforeAutospacing="0" w:after="0" w:afterAutospacing="0" w:line="312" w:lineRule="atLeast"/>
        <w:jc w:val="both"/>
        <w:rPr>
          <w:rFonts w:asciiTheme="minorHAnsi" w:hAnsiTheme="minorHAnsi" w:cstheme="minorHAnsi"/>
          <w:color w:val="444444"/>
          <w:sz w:val="26"/>
          <w:szCs w:val="26"/>
        </w:rPr>
      </w:pPr>
      <w:r w:rsidRPr="007C3114">
        <w:rPr>
          <w:rFonts w:asciiTheme="minorHAnsi" w:hAnsiTheme="minorHAnsi" w:cstheme="minorHAnsi"/>
          <w:color w:val="444444"/>
          <w:sz w:val="26"/>
          <w:szCs w:val="26"/>
        </w:rPr>
        <w:t>Please note, some of these rights only apply in certain circumstances and we may not be able to fulfil every request.</w:t>
      </w:r>
    </w:p>
    <w:p w14:paraId="20DDE06D" w14:textId="19D8A8A4" w:rsidR="00945A54" w:rsidRPr="007C3114" w:rsidRDefault="00945A54" w:rsidP="00945A54">
      <w:pPr>
        <w:spacing w:after="0"/>
        <w:jc w:val="right"/>
        <w:rPr>
          <w:rFonts w:cstheme="minorHAnsi"/>
          <w:b/>
          <w:bCs/>
          <w:sz w:val="26"/>
          <w:szCs w:val="26"/>
        </w:rPr>
      </w:pPr>
      <w:r w:rsidRPr="007C3114">
        <w:rPr>
          <w:rFonts w:cstheme="minorHAnsi"/>
          <w:b/>
          <w:bCs/>
          <w:sz w:val="26"/>
          <w:szCs w:val="26"/>
        </w:rPr>
        <w:br/>
      </w:r>
    </w:p>
    <w:p w14:paraId="6D1927B8" w14:textId="77777777" w:rsidR="00194C95" w:rsidRDefault="00194C95" w:rsidP="00945A54">
      <w:pPr>
        <w:spacing w:after="0"/>
        <w:jc w:val="right"/>
        <w:rPr>
          <w:rFonts w:cstheme="minorHAnsi"/>
          <w:b/>
          <w:bCs/>
          <w:sz w:val="26"/>
          <w:szCs w:val="26"/>
        </w:rPr>
      </w:pPr>
    </w:p>
    <w:p w14:paraId="585062C2" w14:textId="2BD6DE41" w:rsidR="00DE27D4" w:rsidRPr="007C3114" w:rsidRDefault="00DE27D4" w:rsidP="00945A54">
      <w:pPr>
        <w:spacing w:after="0"/>
        <w:jc w:val="right"/>
        <w:rPr>
          <w:rFonts w:cstheme="minorHAnsi"/>
          <w:b/>
          <w:bCs/>
          <w:sz w:val="26"/>
          <w:szCs w:val="26"/>
        </w:rPr>
      </w:pPr>
      <w:r w:rsidRPr="007C3114">
        <w:rPr>
          <w:rFonts w:cstheme="minorHAnsi"/>
          <w:b/>
          <w:bCs/>
          <w:sz w:val="26"/>
          <w:szCs w:val="26"/>
        </w:rPr>
        <w:lastRenderedPageBreak/>
        <w:t>APPENDIX B</w:t>
      </w:r>
    </w:p>
    <w:p w14:paraId="1BBFAA4A" w14:textId="77777777" w:rsidR="00945A54" w:rsidRPr="007C3114" w:rsidRDefault="00945A54" w:rsidP="00945A54">
      <w:pPr>
        <w:spacing w:after="0"/>
        <w:rPr>
          <w:rFonts w:cstheme="minorHAnsi"/>
          <w:sz w:val="26"/>
          <w:szCs w:val="26"/>
        </w:rPr>
      </w:pPr>
    </w:p>
    <w:p w14:paraId="3CD660AE" w14:textId="27CA6CE1" w:rsidR="00DE27D4" w:rsidRPr="007C3114" w:rsidRDefault="00DE27D4" w:rsidP="00945A54">
      <w:pPr>
        <w:spacing w:after="0"/>
        <w:rPr>
          <w:rFonts w:cstheme="minorHAnsi"/>
          <w:sz w:val="26"/>
          <w:szCs w:val="26"/>
        </w:rPr>
      </w:pPr>
      <w:r w:rsidRPr="007C3114">
        <w:rPr>
          <w:rFonts w:cstheme="minorHAnsi"/>
          <w:sz w:val="26"/>
          <w:szCs w:val="26"/>
        </w:rPr>
        <w:t>Compliance with the principles of the GDPR is given in the following tables:</w:t>
      </w:r>
    </w:p>
    <w:p w14:paraId="1C126794" w14:textId="77777777" w:rsidR="00945A54" w:rsidRPr="007C3114" w:rsidRDefault="00945A54" w:rsidP="00945A54">
      <w:pPr>
        <w:spacing w:after="0"/>
        <w:rPr>
          <w:rFonts w:cstheme="minorHAnsi"/>
          <w:sz w:val="26"/>
          <w:szCs w:val="26"/>
        </w:rPr>
      </w:pPr>
    </w:p>
    <w:tbl>
      <w:tblPr>
        <w:tblStyle w:val="TableGrid"/>
        <w:tblW w:w="9634" w:type="dxa"/>
        <w:tblLook w:val="04A0" w:firstRow="1" w:lastRow="0" w:firstColumn="1" w:lastColumn="0" w:noHBand="0" w:noVBand="1"/>
      </w:tblPr>
      <w:tblGrid>
        <w:gridCol w:w="2830"/>
        <w:gridCol w:w="6804"/>
      </w:tblGrid>
      <w:tr w:rsidR="00DE27D4" w:rsidRPr="007C3114" w14:paraId="1A80BB3F" w14:textId="77777777" w:rsidTr="00EC2346">
        <w:tc>
          <w:tcPr>
            <w:tcW w:w="2830" w:type="dxa"/>
          </w:tcPr>
          <w:p w14:paraId="0747BC7F" w14:textId="77777777" w:rsidR="00DE27D4" w:rsidRPr="007C3114" w:rsidRDefault="00DE27D4" w:rsidP="00945A54">
            <w:pPr>
              <w:rPr>
                <w:rFonts w:cstheme="minorHAnsi"/>
                <w:sz w:val="26"/>
                <w:szCs w:val="26"/>
              </w:rPr>
            </w:pPr>
            <w:r w:rsidRPr="007C3114">
              <w:rPr>
                <w:rFonts w:cstheme="minorHAnsi"/>
                <w:sz w:val="26"/>
                <w:szCs w:val="26"/>
              </w:rPr>
              <w:t>Data Processor</w:t>
            </w:r>
          </w:p>
        </w:tc>
        <w:tc>
          <w:tcPr>
            <w:tcW w:w="6804" w:type="dxa"/>
          </w:tcPr>
          <w:p w14:paraId="6616F9F9" w14:textId="77777777" w:rsidR="00DE27D4" w:rsidRPr="007C3114" w:rsidRDefault="00DE27D4" w:rsidP="00945A54">
            <w:pPr>
              <w:rPr>
                <w:rFonts w:cstheme="minorHAnsi"/>
                <w:sz w:val="26"/>
                <w:szCs w:val="26"/>
              </w:rPr>
            </w:pPr>
            <w:r w:rsidRPr="007C3114">
              <w:rPr>
                <w:rFonts w:cstheme="minorHAnsi"/>
                <w:sz w:val="26"/>
                <w:szCs w:val="26"/>
              </w:rPr>
              <w:t>Rota Manager (Sessions and food collection)</w:t>
            </w:r>
          </w:p>
        </w:tc>
      </w:tr>
      <w:tr w:rsidR="00DE27D4" w:rsidRPr="007C3114" w14:paraId="5B47BC61" w14:textId="77777777" w:rsidTr="00EC2346">
        <w:tc>
          <w:tcPr>
            <w:tcW w:w="2830" w:type="dxa"/>
          </w:tcPr>
          <w:p w14:paraId="579C280B" w14:textId="77777777" w:rsidR="00DE27D4" w:rsidRPr="007C3114" w:rsidRDefault="00DE27D4" w:rsidP="00945A54">
            <w:pPr>
              <w:rPr>
                <w:rFonts w:cstheme="minorHAnsi"/>
                <w:sz w:val="26"/>
                <w:szCs w:val="26"/>
              </w:rPr>
            </w:pPr>
            <w:r w:rsidRPr="007C3114">
              <w:rPr>
                <w:rFonts w:cstheme="minorHAnsi"/>
                <w:sz w:val="26"/>
                <w:szCs w:val="26"/>
              </w:rPr>
              <w:t>Data Collected</w:t>
            </w:r>
          </w:p>
        </w:tc>
        <w:tc>
          <w:tcPr>
            <w:tcW w:w="6804" w:type="dxa"/>
          </w:tcPr>
          <w:p w14:paraId="1CB904C4" w14:textId="77777777" w:rsidR="00DE27D4" w:rsidRPr="007C3114" w:rsidRDefault="00DE27D4" w:rsidP="00945A54">
            <w:pPr>
              <w:rPr>
                <w:rFonts w:cstheme="minorHAnsi"/>
                <w:sz w:val="26"/>
                <w:szCs w:val="26"/>
              </w:rPr>
            </w:pPr>
            <w:r w:rsidRPr="007C3114">
              <w:rPr>
                <w:rFonts w:cstheme="minorHAnsi"/>
                <w:sz w:val="26"/>
                <w:szCs w:val="26"/>
              </w:rPr>
              <w:t xml:space="preserve">Volunteer details </w:t>
            </w:r>
          </w:p>
          <w:p w14:paraId="00F893B8" w14:textId="77777777" w:rsidR="00DE27D4" w:rsidRPr="007C3114" w:rsidRDefault="00DE27D4" w:rsidP="00945A54">
            <w:pPr>
              <w:rPr>
                <w:rFonts w:cstheme="minorHAnsi"/>
                <w:sz w:val="26"/>
                <w:szCs w:val="26"/>
              </w:rPr>
            </w:pPr>
            <w:r w:rsidRPr="007C3114">
              <w:rPr>
                <w:rFonts w:cstheme="minorHAnsi"/>
                <w:sz w:val="26"/>
                <w:szCs w:val="26"/>
              </w:rPr>
              <w:t>Supervisor details *</w:t>
            </w:r>
          </w:p>
        </w:tc>
      </w:tr>
      <w:tr w:rsidR="00DE27D4" w:rsidRPr="007C3114" w14:paraId="6934732B" w14:textId="77777777" w:rsidTr="00EC2346">
        <w:tc>
          <w:tcPr>
            <w:tcW w:w="2830" w:type="dxa"/>
          </w:tcPr>
          <w:p w14:paraId="6A12BA77" w14:textId="77777777" w:rsidR="00DE27D4" w:rsidRPr="007C3114" w:rsidRDefault="00DE27D4" w:rsidP="00945A54">
            <w:pPr>
              <w:rPr>
                <w:rFonts w:cstheme="minorHAnsi"/>
                <w:sz w:val="26"/>
                <w:szCs w:val="26"/>
              </w:rPr>
            </w:pPr>
            <w:r w:rsidRPr="007C3114">
              <w:rPr>
                <w:rFonts w:cstheme="minorHAnsi"/>
                <w:sz w:val="26"/>
                <w:szCs w:val="26"/>
              </w:rPr>
              <w:t>Reason for collection</w:t>
            </w:r>
          </w:p>
        </w:tc>
        <w:tc>
          <w:tcPr>
            <w:tcW w:w="6804" w:type="dxa"/>
          </w:tcPr>
          <w:p w14:paraId="6B885BBE" w14:textId="77777777" w:rsidR="00DE27D4" w:rsidRPr="007C3114" w:rsidRDefault="00DE27D4" w:rsidP="00945A54">
            <w:pPr>
              <w:rPr>
                <w:rFonts w:cstheme="minorHAnsi"/>
                <w:sz w:val="26"/>
                <w:szCs w:val="26"/>
              </w:rPr>
            </w:pPr>
            <w:r w:rsidRPr="007C3114">
              <w:rPr>
                <w:rFonts w:cstheme="minorHAnsi"/>
                <w:sz w:val="26"/>
                <w:szCs w:val="26"/>
              </w:rPr>
              <w:t>To create, update and circulate the staffing rota for Loose Ends sessions</w:t>
            </w:r>
          </w:p>
        </w:tc>
      </w:tr>
      <w:tr w:rsidR="00DE27D4" w:rsidRPr="007C3114" w14:paraId="2C37FF8A" w14:textId="77777777" w:rsidTr="00EC2346">
        <w:tc>
          <w:tcPr>
            <w:tcW w:w="2830" w:type="dxa"/>
          </w:tcPr>
          <w:p w14:paraId="1C332F3C" w14:textId="77777777" w:rsidR="00DE27D4" w:rsidRPr="007C3114" w:rsidRDefault="00DE27D4" w:rsidP="00945A54">
            <w:pPr>
              <w:rPr>
                <w:rFonts w:cstheme="minorHAnsi"/>
                <w:i/>
                <w:sz w:val="26"/>
                <w:szCs w:val="26"/>
              </w:rPr>
            </w:pPr>
            <w:r w:rsidRPr="007C3114">
              <w:rPr>
                <w:rFonts w:cstheme="minorHAnsi"/>
                <w:sz w:val="26"/>
                <w:szCs w:val="26"/>
              </w:rPr>
              <w:t>Basis for collection</w:t>
            </w:r>
          </w:p>
        </w:tc>
        <w:tc>
          <w:tcPr>
            <w:tcW w:w="6804" w:type="dxa"/>
          </w:tcPr>
          <w:p w14:paraId="72A7D8E0" w14:textId="77777777" w:rsidR="00DE27D4" w:rsidRPr="007C3114" w:rsidRDefault="00DE27D4" w:rsidP="00945A54">
            <w:pPr>
              <w:rPr>
                <w:rFonts w:cstheme="minorHAnsi"/>
                <w:sz w:val="26"/>
                <w:szCs w:val="26"/>
              </w:rPr>
            </w:pPr>
            <w:r w:rsidRPr="007C3114">
              <w:rPr>
                <w:rFonts w:cstheme="minorHAnsi"/>
                <w:sz w:val="26"/>
                <w:szCs w:val="26"/>
              </w:rPr>
              <w:t>Consent/Legitimate Interests</w:t>
            </w:r>
          </w:p>
        </w:tc>
      </w:tr>
      <w:tr w:rsidR="00DE27D4" w:rsidRPr="007C3114" w14:paraId="04117A37" w14:textId="77777777" w:rsidTr="00EC2346">
        <w:tc>
          <w:tcPr>
            <w:tcW w:w="2830" w:type="dxa"/>
          </w:tcPr>
          <w:p w14:paraId="7B5315D7" w14:textId="77777777" w:rsidR="00DE27D4" w:rsidRPr="007C3114" w:rsidRDefault="00DE27D4" w:rsidP="00945A54">
            <w:pPr>
              <w:rPr>
                <w:rFonts w:cstheme="minorHAnsi"/>
                <w:sz w:val="26"/>
                <w:szCs w:val="26"/>
              </w:rPr>
            </w:pPr>
            <w:r w:rsidRPr="007C3114">
              <w:rPr>
                <w:rFonts w:cstheme="minorHAnsi"/>
                <w:sz w:val="26"/>
                <w:szCs w:val="26"/>
              </w:rPr>
              <w:t>Sharing the data</w:t>
            </w:r>
          </w:p>
        </w:tc>
        <w:tc>
          <w:tcPr>
            <w:tcW w:w="6804" w:type="dxa"/>
          </w:tcPr>
          <w:p w14:paraId="3D79C899" w14:textId="77777777" w:rsidR="00DE27D4" w:rsidRPr="007C3114" w:rsidRDefault="00DE27D4" w:rsidP="00945A54">
            <w:pPr>
              <w:rPr>
                <w:rFonts w:cstheme="minorHAnsi"/>
                <w:sz w:val="26"/>
                <w:szCs w:val="26"/>
              </w:rPr>
            </w:pPr>
            <w:r w:rsidRPr="007C3114">
              <w:rPr>
                <w:rFonts w:cstheme="minorHAnsi"/>
                <w:sz w:val="26"/>
                <w:szCs w:val="26"/>
              </w:rPr>
              <w:t>Volunteers and Supervisors</w:t>
            </w:r>
          </w:p>
        </w:tc>
      </w:tr>
      <w:tr w:rsidR="00DE27D4" w:rsidRPr="007C3114" w14:paraId="4A81E5E8" w14:textId="77777777" w:rsidTr="00EC2346">
        <w:tc>
          <w:tcPr>
            <w:tcW w:w="2830" w:type="dxa"/>
          </w:tcPr>
          <w:p w14:paraId="2D8A4149" w14:textId="77777777" w:rsidR="00DE27D4" w:rsidRPr="007C3114" w:rsidRDefault="00DE27D4" w:rsidP="00945A54">
            <w:pPr>
              <w:rPr>
                <w:rFonts w:cstheme="minorHAnsi"/>
                <w:sz w:val="26"/>
                <w:szCs w:val="26"/>
              </w:rPr>
            </w:pPr>
            <w:r w:rsidRPr="007C3114">
              <w:rPr>
                <w:rFonts w:cstheme="minorHAnsi"/>
                <w:sz w:val="26"/>
                <w:szCs w:val="26"/>
              </w:rPr>
              <w:t>Note*</w:t>
            </w:r>
          </w:p>
        </w:tc>
        <w:tc>
          <w:tcPr>
            <w:tcW w:w="6804" w:type="dxa"/>
          </w:tcPr>
          <w:p w14:paraId="2BF754EE" w14:textId="77777777" w:rsidR="00DE27D4" w:rsidRPr="007C3114" w:rsidRDefault="00DE27D4" w:rsidP="00945A54">
            <w:pPr>
              <w:rPr>
                <w:rFonts w:cstheme="minorHAnsi"/>
                <w:sz w:val="26"/>
                <w:szCs w:val="26"/>
              </w:rPr>
            </w:pPr>
            <w:r w:rsidRPr="007C3114">
              <w:rPr>
                <w:rFonts w:cstheme="minorHAnsi"/>
                <w:sz w:val="26"/>
                <w:szCs w:val="26"/>
              </w:rPr>
              <w:t>A supervisor is a special category of volunteer</w:t>
            </w:r>
          </w:p>
        </w:tc>
      </w:tr>
    </w:tbl>
    <w:p w14:paraId="745DDF01" w14:textId="77777777" w:rsidR="00DE27D4" w:rsidRPr="007C3114" w:rsidRDefault="00DE27D4" w:rsidP="00945A54">
      <w:pPr>
        <w:spacing w:after="0"/>
        <w:rPr>
          <w:rFonts w:cstheme="minorHAnsi"/>
          <w:sz w:val="26"/>
          <w:szCs w:val="26"/>
        </w:rPr>
      </w:pPr>
    </w:p>
    <w:tbl>
      <w:tblPr>
        <w:tblStyle w:val="TableGrid"/>
        <w:tblW w:w="9634" w:type="dxa"/>
        <w:tblLook w:val="04A0" w:firstRow="1" w:lastRow="0" w:firstColumn="1" w:lastColumn="0" w:noHBand="0" w:noVBand="1"/>
      </w:tblPr>
      <w:tblGrid>
        <w:gridCol w:w="2830"/>
        <w:gridCol w:w="6804"/>
      </w:tblGrid>
      <w:tr w:rsidR="00DE27D4" w:rsidRPr="007C3114" w14:paraId="4B97A9EF" w14:textId="77777777" w:rsidTr="00EC2346">
        <w:tc>
          <w:tcPr>
            <w:tcW w:w="2830" w:type="dxa"/>
          </w:tcPr>
          <w:p w14:paraId="50410E84" w14:textId="77777777" w:rsidR="00DE27D4" w:rsidRPr="007C3114" w:rsidRDefault="00DE27D4" w:rsidP="00945A54">
            <w:pPr>
              <w:rPr>
                <w:rFonts w:cstheme="minorHAnsi"/>
                <w:sz w:val="26"/>
                <w:szCs w:val="26"/>
              </w:rPr>
            </w:pPr>
            <w:r w:rsidRPr="007C3114">
              <w:rPr>
                <w:rFonts w:cstheme="minorHAnsi"/>
                <w:sz w:val="26"/>
                <w:szCs w:val="26"/>
              </w:rPr>
              <w:t>Data Processor</w:t>
            </w:r>
          </w:p>
        </w:tc>
        <w:tc>
          <w:tcPr>
            <w:tcW w:w="6804" w:type="dxa"/>
          </w:tcPr>
          <w:p w14:paraId="6AD6C02F" w14:textId="77777777" w:rsidR="00DE27D4" w:rsidRPr="007C3114" w:rsidRDefault="00DE27D4" w:rsidP="00945A54">
            <w:pPr>
              <w:rPr>
                <w:rFonts w:cstheme="minorHAnsi"/>
                <w:sz w:val="26"/>
                <w:szCs w:val="26"/>
              </w:rPr>
            </w:pPr>
            <w:r w:rsidRPr="007C3114">
              <w:rPr>
                <w:rFonts w:cstheme="minorHAnsi"/>
                <w:sz w:val="26"/>
                <w:szCs w:val="26"/>
              </w:rPr>
              <w:t>Recruitment Manager</w:t>
            </w:r>
          </w:p>
        </w:tc>
      </w:tr>
      <w:tr w:rsidR="00DE27D4" w:rsidRPr="007C3114" w14:paraId="675E1589" w14:textId="77777777" w:rsidTr="00EC2346">
        <w:tc>
          <w:tcPr>
            <w:tcW w:w="2830" w:type="dxa"/>
          </w:tcPr>
          <w:p w14:paraId="145F0E2B" w14:textId="77777777" w:rsidR="00DE27D4" w:rsidRPr="007C3114" w:rsidRDefault="00DE27D4" w:rsidP="00945A54">
            <w:pPr>
              <w:rPr>
                <w:rFonts w:cstheme="minorHAnsi"/>
                <w:sz w:val="26"/>
                <w:szCs w:val="26"/>
              </w:rPr>
            </w:pPr>
            <w:r w:rsidRPr="007C3114">
              <w:rPr>
                <w:rFonts w:cstheme="minorHAnsi"/>
                <w:sz w:val="26"/>
                <w:szCs w:val="26"/>
              </w:rPr>
              <w:t>Data collected</w:t>
            </w:r>
          </w:p>
        </w:tc>
        <w:tc>
          <w:tcPr>
            <w:tcW w:w="6804" w:type="dxa"/>
          </w:tcPr>
          <w:p w14:paraId="1DAF4105" w14:textId="77777777" w:rsidR="00DE27D4" w:rsidRPr="007C3114" w:rsidRDefault="00DE27D4" w:rsidP="00945A54">
            <w:pPr>
              <w:rPr>
                <w:rFonts w:cstheme="minorHAnsi"/>
                <w:sz w:val="26"/>
                <w:szCs w:val="26"/>
              </w:rPr>
            </w:pPr>
            <w:r w:rsidRPr="007C3114">
              <w:rPr>
                <w:rFonts w:cstheme="minorHAnsi"/>
                <w:sz w:val="26"/>
                <w:szCs w:val="26"/>
              </w:rPr>
              <w:t xml:space="preserve">New volunteer details </w:t>
            </w:r>
          </w:p>
        </w:tc>
      </w:tr>
      <w:tr w:rsidR="00DE27D4" w:rsidRPr="007C3114" w14:paraId="6388ACC2" w14:textId="77777777" w:rsidTr="00EC2346">
        <w:tc>
          <w:tcPr>
            <w:tcW w:w="2830" w:type="dxa"/>
          </w:tcPr>
          <w:p w14:paraId="1F6D15DE" w14:textId="77777777" w:rsidR="00DE27D4" w:rsidRPr="007C3114" w:rsidRDefault="00DE27D4" w:rsidP="00945A54">
            <w:pPr>
              <w:rPr>
                <w:rFonts w:cstheme="minorHAnsi"/>
                <w:sz w:val="26"/>
                <w:szCs w:val="26"/>
              </w:rPr>
            </w:pPr>
            <w:r w:rsidRPr="007C3114">
              <w:rPr>
                <w:rFonts w:cstheme="minorHAnsi"/>
                <w:sz w:val="26"/>
                <w:szCs w:val="26"/>
              </w:rPr>
              <w:t>Reason for collection</w:t>
            </w:r>
          </w:p>
        </w:tc>
        <w:tc>
          <w:tcPr>
            <w:tcW w:w="6804" w:type="dxa"/>
          </w:tcPr>
          <w:p w14:paraId="36ECAB1C" w14:textId="77777777" w:rsidR="00DE27D4" w:rsidRPr="007C3114" w:rsidRDefault="00DE27D4" w:rsidP="00945A54">
            <w:pPr>
              <w:rPr>
                <w:rFonts w:cstheme="minorHAnsi"/>
                <w:sz w:val="26"/>
                <w:szCs w:val="26"/>
              </w:rPr>
            </w:pPr>
            <w:r w:rsidRPr="007C3114">
              <w:rPr>
                <w:rFonts w:cstheme="minorHAnsi"/>
                <w:sz w:val="26"/>
                <w:szCs w:val="26"/>
              </w:rPr>
              <w:t>To identify and contact volunteers</w:t>
            </w:r>
          </w:p>
          <w:p w14:paraId="306D1343" w14:textId="77777777" w:rsidR="00DE27D4" w:rsidRPr="007C3114" w:rsidRDefault="00DE27D4" w:rsidP="00945A54">
            <w:pPr>
              <w:rPr>
                <w:rFonts w:cstheme="minorHAnsi"/>
                <w:sz w:val="26"/>
                <w:szCs w:val="26"/>
              </w:rPr>
            </w:pPr>
            <w:r w:rsidRPr="007C3114">
              <w:rPr>
                <w:rFonts w:cstheme="minorHAnsi"/>
                <w:sz w:val="26"/>
                <w:szCs w:val="26"/>
              </w:rPr>
              <w:t xml:space="preserve">To record membership of Loose Ends </w:t>
            </w:r>
          </w:p>
        </w:tc>
      </w:tr>
      <w:tr w:rsidR="00DE27D4" w:rsidRPr="007C3114" w14:paraId="0A77F12E" w14:textId="77777777" w:rsidTr="00EC2346">
        <w:tc>
          <w:tcPr>
            <w:tcW w:w="2830" w:type="dxa"/>
          </w:tcPr>
          <w:p w14:paraId="0D5869E4" w14:textId="77777777" w:rsidR="00DE27D4" w:rsidRPr="007C3114" w:rsidRDefault="00DE27D4" w:rsidP="00945A54">
            <w:pPr>
              <w:rPr>
                <w:rFonts w:cstheme="minorHAnsi"/>
                <w:sz w:val="26"/>
                <w:szCs w:val="26"/>
              </w:rPr>
            </w:pPr>
            <w:r w:rsidRPr="007C3114">
              <w:rPr>
                <w:rFonts w:cstheme="minorHAnsi"/>
                <w:sz w:val="26"/>
                <w:szCs w:val="26"/>
              </w:rPr>
              <w:t>Basis for collection</w:t>
            </w:r>
          </w:p>
        </w:tc>
        <w:tc>
          <w:tcPr>
            <w:tcW w:w="6804" w:type="dxa"/>
          </w:tcPr>
          <w:p w14:paraId="13E31A63" w14:textId="77777777" w:rsidR="00DE27D4" w:rsidRPr="007C3114" w:rsidRDefault="00DE27D4" w:rsidP="00945A54">
            <w:pPr>
              <w:rPr>
                <w:rFonts w:cstheme="minorHAnsi"/>
                <w:sz w:val="26"/>
                <w:szCs w:val="26"/>
              </w:rPr>
            </w:pPr>
            <w:r w:rsidRPr="007C3114">
              <w:rPr>
                <w:rFonts w:cstheme="minorHAnsi"/>
                <w:sz w:val="26"/>
                <w:szCs w:val="26"/>
              </w:rPr>
              <w:t>Consent/Legitimate Interests</w:t>
            </w:r>
          </w:p>
        </w:tc>
      </w:tr>
      <w:tr w:rsidR="00DE27D4" w:rsidRPr="007C3114" w14:paraId="0D418108" w14:textId="77777777" w:rsidTr="00EC2346">
        <w:tc>
          <w:tcPr>
            <w:tcW w:w="2830" w:type="dxa"/>
          </w:tcPr>
          <w:p w14:paraId="366C2171" w14:textId="77777777" w:rsidR="00DE27D4" w:rsidRPr="007C3114" w:rsidRDefault="00DE27D4" w:rsidP="00945A54">
            <w:pPr>
              <w:rPr>
                <w:rFonts w:cstheme="minorHAnsi"/>
                <w:sz w:val="26"/>
                <w:szCs w:val="26"/>
              </w:rPr>
            </w:pPr>
            <w:r w:rsidRPr="007C3114">
              <w:rPr>
                <w:rFonts w:cstheme="minorHAnsi"/>
                <w:sz w:val="26"/>
                <w:szCs w:val="26"/>
              </w:rPr>
              <w:t>Sharing the data</w:t>
            </w:r>
          </w:p>
        </w:tc>
        <w:tc>
          <w:tcPr>
            <w:tcW w:w="6804" w:type="dxa"/>
          </w:tcPr>
          <w:p w14:paraId="6D4BBA93" w14:textId="77777777" w:rsidR="00DE27D4" w:rsidRPr="007C3114" w:rsidRDefault="00DE27D4" w:rsidP="00945A54">
            <w:pPr>
              <w:rPr>
                <w:rFonts w:cstheme="minorHAnsi"/>
                <w:sz w:val="26"/>
                <w:szCs w:val="26"/>
              </w:rPr>
            </w:pPr>
            <w:r w:rsidRPr="007C3114">
              <w:rPr>
                <w:rFonts w:cstheme="minorHAnsi"/>
                <w:sz w:val="26"/>
                <w:szCs w:val="26"/>
              </w:rPr>
              <w:t>Training Manager, Rota Manager and Administrator</w:t>
            </w:r>
          </w:p>
        </w:tc>
      </w:tr>
    </w:tbl>
    <w:p w14:paraId="24FFCB7A" w14:textId="77777777" w:rsidR="00DE27D4" w:rsidRPr="007C3114" w:rsidRDefault="00DE27D4" w:rsidP="00945A54">
      <w:pPr>
        <w:spacing w:after="0"/>
        <w:rPr>
          <w:rFonts w:cstheme="minorHAnsi"/>
          <w:sz w:val="26"/>
          <w:szCs w:val="26"/>
        </w:rPr>
      </w:pPr>
    </w:p>
    <w:tbl>
      <w:tblPr>
        <w:tblStyle w:val="TableGrid"/>
        <w:tblW w:w="9656" w:type="dxa"/>
        <w:tblLook w:val="04A0" w:firstRow="1" w:lastRow="0" w:firstColumn="1" w:lastColumn="0" w:noHBand="0" w:noVBand="1"/>
      </w:tblPr>
      <w:tblGrid>
        <w:gridCol w:w="2852"/>
        <w:gridCol w:w="6804"/>
      </w:tblGrid>
      <w:tr w:rsidR="00DE27D4" w:rsidRPr="007C3114" w14:paraId="65C87269" w14:textId="77777777" w:rsidTr="00EC2346">
        <w:tc>
          <w:tcPr>
            <w:tcW w:w="2852" w:type="dxa"/>
          </w:tcPr>
          <w:p w14:paraId="042DCA4F" w14:textId="77777777" w:rsidR="00DE27D4" w:rsidRPr="007C3114" w:rsidRDefault="00DE27D4" w:rsidP="00945A54">
            <w:pPr>
              <w:rPr>
                <w:rFonts w:cstheme="minorHAnsi"/>
                <w:sz w:val="26"/>
                <w:szCs w:val="26"/>
              </w:rPr>
            </w:pPr>
            <w:r w:rsidRPr="007C3114">
              <w:rPr>
                <w:rFonts w:cstheme="minorHAnsi"/>
                <w:sz w:val="26"/>
                <w:szCs w:val="26"/>
              </w:rPr>
              <w:t>Data Processor</w:t>
            </w:r>
          </w:p>
        </w:tc>
        <w:tc>
          <w:tcPr>
            <w:tcW w:w="6804" w:type="dxa"/>
          </w:tcPr>
          <w:p w14:paraId="6BB6FB02" w14:textId="77777777" w:rsidR="00DE27D4" w:rsidRPr="007C3114" w:rsidRDefault="00DE27D4" w:rsidP="00945A54">
            <w:pPr>
              <w:rPr>
                <w:rFonts w:cstheme="minorHAnsi"/>
                <w:sz w:val="26"/>
                <w:szCs w:val="26"/>
              </w:rPr>
            </w:pPr>
            <w:r w:rsidRPr="007C3114">
              <w:rPr>
                <w:rFonts w:cstheme="minorHAnsi"/>
                <w:sz w:val="26"/>
                <w:szCs w:val="26"/>
              </w:rPr>
              <w:t>Treasurer</w:t>
            </w:r>
          </w:p>
        </w:tc>
      </w:tr>
      <w:tr w:rsidR="00DE27D4" w:rsidRPr="007C3114" w14:paraId="5DD36623" w14:textId="77777777" w:rsidTr="00EC2346">
        <w:tc>
          <w:tcPr>
            <w:tcW w:w="2852" w:type="dxa"/>
          </w:tcPr>
          <w:p w14:paraId="55DA1B8E" w14:textId="77777777" w:rsidR="00DE27D4" w:rsidRPr="007C3114" w:rsidRDefault="00DE27D4" w:rsidP="00945A54">
            <w:pPr>
              <w:rPr>
                <w:rFonts w:cstheme="minorHAnsi"/>
                <w:sz w:val="26"/>
                <w:szCs w:val="26"/>
              </w:rPr>
            </w:pPr>
            <w:r w:rsidRPr="007C3114">
              <w:rPr>
                <w:rFonts w:cstheme="minorHAnsi"/>
                <w:sz w:val="26"/>
                <w:szCs w:val="26"/>
              </w:rPr>
              <w:t>Data Collected</w:t>
            </w:r>
          </w:p>
        </w:tc>
        <w:tc>
          <w:tcPr>
            <w:tcW w:w="6804" w:type="dxa"/>
          </w:tcPr>
          <w:p w14:paraId="2B6008A1" w14:textId="77777777" w:rsidR="00DE27D4" w:rsidRPr="007C3114" w:rsidRDefault="00DE27D4" w:rsidP="00945A54">
            <w:pPr>
              <w:rPr>
                <w:rFonts w:cstheme="minorHAnsi"/>
                <w:sz w:val="26"/>
                <w:szCs w:val="26"/>
              </w:rPr>
            </w:pPr>
            <w:r w:rsidRPr="007C3114">
              <w:rPr>
                <w:rFonts w:cstheme="minorHAnsi"/>
                <w:sz w:val="26"/>
                <w:szCs w:val="26"/>
              </w:rPr>
              <w:t>Donor/sponsor details</w:t>
            </w:r>
          </w:p>
          <w:p w14:paraId="1E37CD80" w14:textId="77777777" w:rsidR="00DE27D4" w:rsidRPr="007C3114" w:rsidRDefault="00DE27D4" w:rsidP="00945A54">
            <w:pPr>
              <w:rPr>
                <w:rFonts w:cstheme="minorHAnsi"/>
                <w:sz w:val="26"/>
                <w:szCs w:val="26"/>
              </w:rPr>
            </w:pPr>
            <w:r w:rsidRPr="007C3114">
              <w:rPr>
                <w:rFonts w:cstheme="minorHAnsi"/>
                <w:sz w:val="26"/>
                <w:szCs w:val="26"/>
              </w:rPr>
              <w:t>Supplier details</w:t>
            </w:r>
          </w:p>
        </w:tc>
      </w:tr>
      <w:tr w:rsidR="00DE27D4" w:rsidRPr="007C3114" w14:paraId="69DA00B1" w14:textId="77777777" w:rsidTr="00EC2346">
        <w:tc>
          <w:tcPr>
            <w:tcW w:w="2852" w:type="dxa"/>
          </w:tcPr>
          <w:p w14:paraId="1202473A" w14:textId="77777777" w:rsidR="00DE27D4" w:rsidRPr="007C3114" w:rsidRDefault="00DE27D4" w:rsidP="00945A54">
            <w:pPr>
              <w:rPr>
                <w:rFonts w:cstheme="minorHAnsi"/>
                <w:sz w:val="26"/>
                <w:szCs w:val="26"/>
              </w:rPr>
            </w:pPr>
            <w:r w:rsidRPr="007C3114">
              <w:rPr>
                <w:rFonts w:cstheme="minorHAnsi"/>
                <w:sz w:val="26"/>
                <w:szCs w:val="26"/>
              </w:rPr>
              <w:t>Reason for collection</w:t>
            </w:r>
          </w:p>
        </w:tc>
        <w:tc>
          <w:tcPr>
            <w:tcW w:w="6804" w:type="dxa"/>
          </w:tcPr>
          <w:p w14:paraId="7C732EDE" w14:textId="77777777" w:rsidR="00DE27D4" w:rsidRPr="007C3114" w:rsidRDefault="00DE27D4" w:rsidP="00945A54">
            <w:pPr>
              <w:rPr>
                <w:rFonts w:cstheme="minorHAnsi"/>
                <w:sz w:val="26"/>
                <w:szCs w:val="26"/>
              </w:rPr>
            </w:pPr>
            <w:r w:rsidRPr="007C3114">
              <w:rPr>
                <w:rFonts w:cstheme="minorHAnsi"/>
                <w:sz w:val="26"/>
                <w:szCs w:val="26"/>
              </w:rPr>
              <w:t>To produce Annual Accounts and monthly management reports</w:t>
            </w:r>
          </w:p>
        </w:tc>
      </w:tr>
      <w:tr w:rsidR="00DE27D4" w:rsidRPr="007C3114" w14:paraId="1C9E4B91" w14:textId="77777777" w:rsidTr="00EC2346">
        <w:tc>
          <w:tcPr>
            <w:tcW w:w="2852" w:type="dxa"/>
          </w:tcPr>
          <w:p w14:paraId="6B5984DA" w14:textId="77777777" w:rsidR="00DE27D4" w:rsidRPr="007C3114" w:rsidRDefault="00DE27D4" w:rsidP="00945A54">
            <w:pPr>
              <w:rPr>
                <w:rFonts w:cstheme="minorHAnsi"/>
                <w:i/>
                <w:sz w:val="26"/>
                <w:szCs w:val="26"/>
              </w:rPr>
            </w:pPr>
            <w:r w:rsidRPr="007C3114">
              <w:rPr>
                <w:rFonts w:cstheme="minorHAnsi"/>
                <w:sz w:val="26"/>
                <w:szCs w:val="26"/>
              </w:rPr>
              <w:t>Basis for collection</w:t>
            </w:r>
          </w:p>
        </w:tc>
        <w:tc>
          <w:tcPr>
            <w:tcW w:w="6804" w:type="dxa"/>
          </w:tcPr>
          <w:p w14:paraId="644A9761" w14:textId="77777777" w:rsidR="00DE27D4" w:rsidRPr="007C3114" w:rsidRDefault="00DE27D4" w:rsidP="00945A54">
            <w:pPr>
              <w:rPr>
                <w:rFonts w:cstheme="minorHAnsi"/>
                <w:sz w:val="26"/>
                <w:szCs w:val="26"/>
              </w:rPr>
            </w:pPr>
            <w:r w:rsidRPr="007C3114">
              <w:rPr>
                <w:rFonts w:cstheme="minorHAnsi"/>
                <w:sz w:val="26"/>
                <w:szCs w:val="26"/>
              </w:rPr>
              <w:t xml:space="preserve">Legal Obligation </w:t>
            </w:r>
          </w:p>
        </w:tc>
      </w:tr>
      <w:tr w:rsidR="00DE27D4" w:rsidRPr="007C3114" w14:paraId="71E87690" w14:textId="77777777" w:rsidTr="00EC2346">
        <w:tc>
          <w:tcPr>
            <w:tcW w:w="2852" w:type="dxa"/>
          </w:tcPr>
          <w:p w14:paraId="7FC5BFA8" w14:textId="77777777" w:rsidR="00DE27D4" w:rsidRPr="007C3114" w:rsidRDefault="00DE27D4" w:rsidP="00945A54">
            <w:pPr>
              <w:rPr>
                <w:rFonts w:cstheme="minorHAnsi"/>
                <w:sz w:val="26"/>
                <w:szCs w:val="26"/>
              </w:rPr>
            </w:pPr>
            <w:r w:rsidRPr="007C3114">
              <w:rPr>
                <w:rFonts w:cstheme="minorHAnsi"/>
                <w:sz w:val="26"/>
                <w:szCs w:val="26"/>
              </w:rPr>
              <w:t>Sharing the data</w:t>
            </w:r>
          </w:p>
        </w:tc>
        <w:tc>
          <w:tcPr>
            <w:tcW w:w="6804" w:type="dxa"/>
          </w:tcPr>
          <w:p w14:paraId="605682E5" w14:textId="77777777" w:rsidR="00DE27D4" w:rsidRPr="007C3114" w:rsidRDefault="00DE27D4" w:rsidP="00945A54">
            <w:pPr>
              <w:rPr>
                <w:rFonts w:cstheme="minorHAnsi"/>
                <w:sz w:val="26"/>
                <w:szCs w:val="26"/>
              </w:rPr>
            </w:pPr>
            <w:r w:rsidRPr="007C3114">
              <w:rPr>
                <w:rFonts w:cstheme="minorHAnsi"/>
                <w:sz w:val="26"/>
                <w:szCs w:val="26"/>
              </w:rPr>
              <w:t>Independent Examiner, Trustees/Management Committee</w:t>
            </w:r>
          </w:p>
        </w:tc>
      </w:tr>
    </w:tbl>
    <w:p w14:paraId="7E195750" w14:textId="77777777" w:rsidR="00DE27D4" w:rsidRPr="007C3114" w:rsidRDefault="00DE27D4" w:rsidP="00945A54">
      <w:pPr>
        <w:pStyle w:val="ListParagraph"/>
        <w:spacing w:after="0"/>
        <w:rPr>
          <w:rFonts w:cstheme="minorHAnsi"/>
          <w:sz w:val="26"/>
          <w:szCs w:val="26"/>
        </w:rPr>
      </w:pPr>
    </w:p>
    <w:tbl>
      <w:tblPr>
        <w:tblStyle w:val="TableGrid"/>
        <w:tblW w:w="9656" w:type="dxa"/>
        <w:tblLook w:val="04A0" w:firstRow="1" w:lastRow="0" w:firstColumn="1" w:lastColumn="0" w:noHBand="0" w:noVBand="1"/>
      </w:tblPr>
      <w:tblGrid>
        <w:gridCol w:w="2836"/>
        <w:gridCol w:w="6820"/>
      </w:tblGrid>
      <w:tr w:rsidR="00DE27D4" w:rsidRPr="007C3114" w14:paraId="13BCBE73" w14:textId="77777777" w:rsidTr="00EC2346">
        <w:tc>
          <w:tcPr>
            <w:tcW w:w="2836" w:type="dxa"/>
          </w:tcPr>
          <w:p w14:paraId="2D379292" w14:textId="77777777" w:rsidR="00DE27D4" w:rsidRPr="007C3114" w:rsidRDefault="00DE27D4" w:rsidP="00945A54">
            <w:pPr>
              <w:rPr>
                <w:rFonts w:cstheme="minorHAnsi"/>
                <w:sz w:val="26"/>
                <w:szCs w:val="26"/>
              </w:rPr>
            </w:pPr>
            <w:r w:rsidRPr="007C3114">
              <w:rPr>
                <w:rFonts w:cstheme="minorHAnsi"/>
                <w:sz w:val="26"/>
                <w:szCs w:val="26"/>
              </w:rPr>
              <w:t>Data Processor</w:t>
            </w:r>
          </w:p>
        </w:tc>
        <w:tc>
          <w:tcPr>
            <w:tcW w:w="6820" w:type="dxa"/>
          </w:tcPr>
          <w:p w14:paraId="47FEC447" w14:textId="77777777" w:rsidR="00DE27D4" w:rsidRPr="007C3114" w:rsidRDefault="00DE27D4" w:rsidP="00945A54">
            <w:pPr>
              <w:rPr>
                <w:rFonts w:cstheme="minorHAnsi"/>
                <w:sz w:val="26"/>
                <w:szCs w:val="26"/>
              </w:rPr>
            </w:pPr>
            <w:r w:rsidRPr="007C3114">
              <w:rPr>
                <w:rFonts w:cstheme="minorHAnsi"/>
                <w:sz w:val="26"/>
                <w:szCs w:val="26"/>
              </w:rPr>
              <w:t>Minutes Secretary</w:t>
            </w:r>
          </w:p>
        </w:tc>
      </w:tr>
      <w:tr w:rsidR="00DE27D4" w:rsidRPr="007C3114" w14:paraId="6FECF0DA" w14:textId="77777777" w:rsidTr="00EC2346">
        <w:tc>
          <w:tcPr>
            <w:tcW w:w="2836" w:type="dxa"/>
          </w:tcPr>
          <w:p w14:paraId="4AE2EF69" w14:textId="77777777" w:rsidR="00DE27D4" w:rsidRPr="007C3114" w:rsidRDefault="00DE27D4" w:rsidP="00945A54">
            <w:pPr>
              <w:rPr>
                <w:rFonts w:cstheme="minorHAnsi"/>
                <w:sz w:val="26"/>
                <w:szCs w:val="26"/>
              </w:rPr>
            </w:pPr>
            <w:r w:rsidRPr="007C3114">
              <w:rPr>
                <w:rFonts w:cstheme="minorHAnsi"/>
                <w:sz w:val="26"/>
                <w:szCs w:val="26"/>
              </w:rPr>
              <w:t>Data Collected</w:t>
            </w:r>
          </w:p>
        </w:tc>
        <w:tc>
          <w:tcPr>
            <w:tcW w:w="6820" w:type="dxa"/>
          </w:tcPr>
          <w:p w14:paraId="7F075A5E" w14:textId="77777777" w:rsidR="00DE27D4" w:rsidRPr="007C3114" w:rsidRDefault="00DE27D4" w:rsidP="00945A54">
            <w:pPr>
              <w:rPr>
                <w:rFonts w:cstheme="minorHAnsi"/>
                <w:sz w:val="26"/>
                <w:szCs w:val="26"/>
              </w:rPr>
            </w:pPr>
            <w:r w:rsidRPr="007C3114">
              <w:rPr>
                <w:rFonts w:cstheme="minorHAnsi"/>
                <w:sz w:val="26"/>
                <w:szCs w:val="26"/>
              </w:rPr>
              <w:t>Management committee/trustee details</w:t>
            </w:r>
          </w:p>
          <w:p w14:paraId="5822D670" w14:textId="77777777" w:rsidR="00DE27D4" w:rsidRPr="007C3114" w:rsidRDefault="00DE27D4" w:rsidP="00945A54">
            <w:pPr>
              <w:rPr>
                <w:rFonts w:cstheme="minorHAnsi"/>
                <w:sz w:val="26"/>
                <w:szCs w:val="26"/>
              </w:rPr>
            </w:pPr>
            <w:r w:rsidRPr="007C3114">
              <w:rPr>
                <w:rFonts w:cstheme="minorHAnsi"/>
                <w:sz w:val="26"/>
                <w:szCs w:val="26"/>
              </w:rPr>
              <w:t>Friends of Loose Ends details</w:t>
            </w:r>
          </w:p>
          <w:p w14:paraId="4B895E21" w14:textId="77777777" w:rsidR="00DE27D4" w:rsidRPr="007C3114" w:rsidRDefault="00DE27D4" w:rsidP="00945A54">
            <w:pPr>
              <w:rPr>
                <w:rFonts w:cstheme="minorHAnsi"/>
                <w:sz w:val="26"/>
                <w:szCs w:val="26"/>
              </w:rPr>
            </w:pPr>
            <w:r w:rsidRPr="007C3114">
              <w:rPr>
                <w:rFonts w:cstheme="minorHAnsi"/>
                <w:sz w:val="26"/>
                <w:szCs w:val="26"/>
              </w:rPr>
              <w:t xml:space="preserve">Sponsor/donor details </w:t>
            </w:r>
          </w:p>
        </w:tc>
      </w:tr>
      <w:tr w:rsidR="00DE27D4" w:rsidRPr="007C3114" w14:paraId="399A620D" w14:textId="77777777" w:rsidTr="00EC2346">
        <w:tc>
          <w:tcPr>
            <w:tcW w:w="2836" w:type="dxa"/>
          </w:tcPr>
          <w:p w14:paraId="6FE0C55E" w14:textId="77777777" w:rsidR="00DE27D4" w:rsidRPr="007C3114" w:rsidRDefault="00DE27D4" w:rsidP="00945A54">
            <w:pPr>
              <w:rPr>
                <w:rFonts w:cstheme="minorHAnsi"/>
                <w:sz w:val="26"/>
                <w:szCs w:val="26"/>
              </w:rPr>
            </w:pPr>
            <w:r w:rsidRPr="007C3114">
              <w:rPr>
                <w:rFonts w:cstheme="minorHAnsi"/>
                <w:sz w:val="26"/>
                <w:szCs w:val="26"/>
              </w:rPr>
              <w:t>Reason for collection</w:t>
            </w:r>
          </w:p>
        </w:tc>
        <w:tc>
          <w:tcPr>
            <w:tcW w:w="6820" w:type="dxa"/>
          </w:tcPr>
          <w:p w14:paraId="1D008FD3" w14:textId="77777777" w:rsidR="00DE27D4" w:rsidRPr="007C3114" w:rsidRDefault="00DE27D4" w:rsidP="00945A54">
            <w:pPr>
              <w:rPr>
                <w:rFonts w:cstheme="minorHAnsi"/>
                <w:sz w:val="26"/>
                <w:szCs w:val="26"/>
              </w:rPr>
            </w:pPr>
            <w:r w:rsidRPr="007C3114">
              <w:rPr>
                <w:rFonts w:cstheme="minorHAnsi"/>
                <w:sz w:val="26"/>
                <w:szCs w:val="26"/>
              </w:rPr>
              <w:t>To manage Trustee/Management Committee Meetings and Annual General Meeting</w:t>
            </w:r>
          </w:p>
        </w:tc>
      </w:tr>
      <w:tr w:rsidR="00DE27D4" w:rsidRPr="007C3114" w14:paraId="7B764B96" w14:textId="77777777" w:rsidTr="00EC2346">
        <w:tc>
          <w:tcPr>
            <w:tcW w:w="2836" w:type="dxa"/>
          </w:tcPr>
          <w:p w14:paraId="72B062BD" w14:textId="77777777" w:rsidR="00DE27D4" w:rsidRPr="007C3114" w:rsidRDefault="00DE27D4" w:rsidP="00945A54">
            <w:pPr>
              <w:rPr>
                <w:rFonts w:cstheme="minorHAnsi"/>
                <w:i/>
                <w:sz w:val="26"/>
                <w:szCs w:val="26"/>
              </w:rPr>
            </w:pPr>
            <w:r w:rsidRPr="007C3114">
              <w:rPr>
                <w:rFonts w:cstheme="minorHAnsi"/>
                <w:sz w:val="26"/>
                <w:szCs w:val="26"/>
              </w:rPr>
              <w:t>Basis for collection</w:t>
            </w:r>
          </w:p>
        </w:tc>
        <w:tc>
          <w:tcPr>
            <w:tcW w:w="6820" w:type="dxa"/>
          </w:tcPr>
          <w:p w14:paraId="73C8DA94" w14:textId="77777777" w:rsidR="00DE27D4" w:rsidRPr="007C3114" w:rsidRDefault="00DE27D4" w:rsidP="00945A54">
            <w:pPr>
              <w:rPr>
                <w:rFonts w:cstheme="minorHAnsi"/>
                <w:sz w:val="26"/>
                <w:szCs w:val="26"/>
              </w:rPr>
            </w:pPr>
            <w:r w:rsidRPr="007C3114">
              <w:rPr>
                <w:rFonts w:cstheme="minorHAnsi"/>
                <w:sz w:val="26"/>
                <w:szCs w:val="26"/>
              </w:rPr>
              <w:t>Consent/Legitimate Interests</w:t>
            </w:r>
          </w:p>
        </w:tc>
      </w:tr>
      <w:tr w:rsidR="00DE27D4" w:rsidRPr="007C3114" w14:paraId="6112EE0D" w14:textId="77777777" w:rsidTr="00EC2346">
        <w:tc>
          <w:tcPr>
            <w:tcW w:w="2836" w:type="dxa"/>
          </w:tcPr>
          <w:p w14:paraId="043EA205" w14:textId="77777777" w:rsidR="00DE27D4" w:rsidRPr="007C3114" w:rsidRDefault="00DE27D4" w:rsidP="00945A54">
            <w:pPr>
              <w:rPr>
                <w:rFonts w:cstheme="minorHAnsi"/>
                <w:sz w:val="26"/>
                <w:szCs w:val="26"/>
              </w:rPr>
            </w:pPr>
            <w:r w:rsidRPr="007C3114">
              <w:rPr>
                <w:rFonts w:cstheme="minorHAnsi"/>
                <w:sz w:val="26"/>
                <w:szCs w:val="26"/>
              </w:rPr>
              <w:t>Sharing the data</w:t>
            </w:r>
          </w:p>
        </w:tc>
        <w:tc>
          <w:tcPr>
            <w:tcW w:w="6820" w:type="dxa"/>
          </w:tcPr>
          <w:p w14:paraId="71DA5C46" w14:textId="77777777" w:rsidR="00DE27D4" w:rsidRPr="007C3114" w:rsidRDefault="00DE27D4" w:rsidP="00945A54">
            <w:pPr>
              <w:shd w:val="clear" w:color="auto" w:fill="FFFFFF"/>
              <w:rPr>
                <w:rFonts w:cstheme="minorHAnsi"/>
                <w:sz w:val="26"/>
                <w:szCs w:val="26"/>
              </w:rPr>
            </w:pPr>
            <w:r w:rsidRPr="007C3114">
              <w:rPr>
                <w:rFonts w:eastAsia="Times New Roman" w:cstheme="minorHAnsi"/>
                <w:sz w:val="26"/>
                <w:szCs w:val="26"/>
                <w:lang w:eastAsia="en-GB"/>
              </w:rPr>
              <w:t>Trustees/Management Committee</w:t>
            </w:r>
          </w:p>
        </w:tc>
      </w:tr>
    </w:tbl>
    <w:p w14:paraId="2E43560B" w14:textId="77777777" w:rsidR="00DE27D4" w:rsidRPr="007C3114" w:rsidRDefault="00DE27D4" w:rsidP="00945A54">
      <w:pPr>
        <w:pStyle w:val="ListParagraph"/>
        <w:spacing w:after="0"/>
        <w:rPr>
          <w:rFonts w:cstheme="minorHAnsi"/>
          <w:sz w:val="26"/>
          <w:szCs w:val="26"/>
        </w:rPr>
      </w:pPr>
    </w:p>
    <w:tbl>
      <w:tblPr>
        <w:tblStyle w:val="TableGrid"/>
        <w:tblW w:w="9634" w:type="dxa"/>
        <w:tblLook w:val="04A0" w:firstRow="1" w:lastRow="0" w:firstColumn="1" w:lastColumn="0" w:noHBand="0" w:noVBand="1"/>
      </w:tblPr>
      <w:tblGrid>
        <w:gridCol w:w="2830"/>
        <w:gridCol w:w="6804"/>
      </w:tblGrid>
      <w:tr w:rsidR="00DE27D4" w:rsidRPr="007C3114" w14:paraId="3FAF7D22" w14:textId="77777777" w:rsidTr="00EC2346">
        <w:tc>
          <w:tcPr>
            <w:tcW w:w="2830" w:type="dxa"/>
          </w:tcPr>
          <w:p w14:paraId="6848BE5C" w14:textId="77777777" w:rsidR="00DE27D4" w:rsidRPr="007C3114" w:rsidRDefault="00DE27D4" w:rsidP="00945A54">
            <w:pPr>
              <w:rPr>
                <w:rFonts w:cstheme="minorHAnsi"/>
                <w:sz w:val="26"/>
                <w:szCs w:val="26"/>
              </w:rPr>
            </w:pPr>
            <w:r w:rsidRPr="007C3114">
              <w:rPr>
                <w:rFonts w:cstheme="minorHAnsi"/>
                <w:sz w:val="26"/>
                <w:szCs w:val="26"/>
              </w:rPr>
              <w:t>Data Processor</w:t>
            </w:r>
          </w:p>
        </w:tc>
        <w:tc>
          <w:tcPr>
            <w:tcW w:w="6804" w:type="dxa"/>
          </w:tcPr>
          <w:p w14:paraId="49BBAB82" w14:textId="77777777" w:rsidR="00DE27D4" w:rsidRPr="007C3114" w:rsidRDefault="00DE27D4" w:rsidP="00945A54">
            <w:pPr>
              <w:rPr>
                <w:rFonts w:cstheme="minorHAnsi"/>
                <w:sz w:val="26"/>
                <w:szCs w:val="26"/>
              </w:rPr>
            </w:pPr>
            <w:r w:rsidRPr="007C3114">
              <w:rPr>
                <w:rFonts w:cstheme="minorHAnsi"/>
                <w:sz w:val="26"/>
                <w:szCs w:val="26"/>
              </w:rPr>
              <w:t>Secretary</w:t>
            </w:r>
          </w:p>
        </w:tc>
      </w:tr>
      <w:tr w:rsidR="00DE27D4" w:rsidRPr="007C3114" w14:paraId="662D6A7C" w14:textId="77777777" w:rsidTr="00EC2346">
        <w:tc>
          <w:tcPr>
            <w:tcW w:w="2830" w:type="dxa"/>
          </w:tcPr>
          <w:p w14:paraId="4A605233" w14:textId="77777777" w:rsidR="00DE27D4" w:rsidRPr="007C3114" w:rsidRDefault="00DE27D4" w:rsidP="00945A54">
            <w:pPr>
              <w:rPr>
                <w:rFonts w:cstheme="minorHAnsi"/>
                <w:sz w:val="26"/>
                <w:szCs w:val="26"/>
              </w:rPr>
            </w:pPr>
            <w:r w:rsidRPr="007C3114">
              <w:rPr>
                <w:rFonts w:cstheme="minorHAnsi"/>
                <w:sz w:val="26"/>
                <w:szCs w:val="26"/>
              </w:rPr>
              <w:t>Data Collected</w:t>
            </w:r>
          </w:p>
        </w:tc>
        <w:tc>
          <w:tcPr>
            <w:tcW w:w="6804" w:type="dxa"/>
          </w:tcPr>
          <w:p w14:paraId="6C3E47FD" w14:textId="77777777" w:rsidR="00DE27D4" w:rsidRPr="007C3114" w:rsidRDefault="00DE27D4" w:rsidP="00945A54">
            <w:pPr>
              <w:rPr>
                <w:rFonts w:cstheme="minorHAnsi"/>
                <w:sz w:val="26"/>
                <w:szCs w:val="26"/>
              </w:rPr>
            </w:pPr>
            <w:r w:rsidRPr="007C3114">
              <w:rPr>
                <w:rFonts w:cstheme="minorHAnsi"/>
                <w:sz w:val="26"/>
                <w:szCs w:val="26"/>
              </w:rPr>
              <w:t>Management committee/trustee details</w:t>
            </w:r>
          </w:p>
          <w:p w14:paraId="2C5CB078" w14:textId="77777777" w:rsidR="00DE27D4" w:rsidRPr="007C3114" w:rsidRDefault="00DE27D4" w:rsidP="00945A54">
            <w:pPr>
              <w:rPr>
                <w:rFonts w:cstheme="minorHAnsi"/>
                <w:sz w:val="26"/>
                <w:szCs w:val="26"/>
              </w:rPr>
            </w:pPr>
            <w:r w:rsidRPr="007C3114">
              <w:rPr>
                <w:rFonts w:cstheme="minorHAnsi"/>
                <w:sz w:val="26"/>
                <w:szCs w:val="26"/>
              </w:rPr>
              <w:t>Friends of Loose Ends details</w:t>
            </w:r>
          </w:p>
          <w:p w14:paraId="7AEAB34C" w14:textId="77777777" w:rsidR="00DE27D4" w:rsidRPr="007C3114" w:rsidRDefault="00DE27D4" w:rsidP="00945A54">
            <w:pPr>
              <w:rPr>
                <w:rFonts w:cstheme="minorHAnsi"/>
                <w:sz w:val="26"/>
                <w:szCs w:val="26"/>
              </w:rPr>
            </w:pPr>
            <w:r w:rsidRPr="007C3114">
              <w:rPr>
                <w:rFonts w:cstheme="minorHAnsi"/>
                <w:sz w:val="26"/>
                <w:szCs w:val="26"/>
              </w:rPr>
              <w:t xml:space="preserve">Sponsor/donor details </w:t>
            </w:r>
          </w:p>
          <w:p w14:paraId="18ED644C" w14:textId="77777777" w:rsidR="00DE27D4" w:rsidRPr="007C3114" w:rsidRDefault="00DE27D4" w:rsidP="00945A54">
            <w:pPr>
              <w:rPr>
                <w:rFonts w:cstheme="minorHAnsi"/>
                <w:sz w:val="26"/>
                <w:szCs w:val="26"/>
              </w:rPr>
            </w:pPr>
            <w:r w:rsidRPr="007C3114">
              <w:rPr>
                <w:rFonts w:cstheme="minorHAnsi"/>
                <w:sz w:val="26"/>
                <w:szCs w:val="26"/>
              </w:rPr>
              <w:t>Volunteer details</w:t>
            </w:r>
          </w:p>
        </w:tc>
      </w:tr>
      <w:tr w:rsidR="00DE27D4" w:rsidRPr="007C3114" w14:paraId="0179017D" w14:textId="77777777" w:rsidTr="00EC2346">
        <w:tc>
          <w:tcPr>
            <w:tcW w:w="2830" w:type="dxa"/>
          </w:tcPr>
          <w:p w14:paraId="775AFDB2" w14:textId="77777777" w:rsidR="00DE27D4" w:rsidRPr="007C3114" w:rsidRDefault="00DE27D4" w:rsidP="00945A54">
            <w:pPr>
              <w:rPr>
                <w:rFonts w:cstheme="minorHAnsi"/>
                <w:sz w:val="26"/>
                <w:szCs w:val="26"/>
              </w:rPr>
            </w:pPr>
            <w:r w:rsidRPr="007C3114">
              <w:rPr>
                <w:rFonts w:cstheme="minorHAnsi"/>
                <w:sz w:val="26"/>
                <w:szCs w:val="26"/>
              </w:rPr>
              <w:lastRenderedPageBreak/>
              <w:t>Reason for collection</w:t>
            </w:r>
          </w:p>
        </w:tc>
        <w:tc>
          <w:tcPr>
            <w:tcW w:w="6804" w:type="dxa"/>
          </w:tcPr>
          <w:p w14:paraId="78C39005" w14:textId="77777777" w:rsidR="00DE27D4" w:rsidRPr="007C3114" w:rsidRDefault="00DE27D4" w:rsidP="00945A54">
            <w:pPr>
              <w:rPr>
                <w:rFonts w:cstheme="minorHAnsi"/>
                <w:sz w:val="26"/>
                <w:szCs w:val="26"/>
              </w:rPr>
            </w:pPr>
            <w:r w:rsidRPr="007C3114">
              <w:rPr>
                <w:rFonts w:cstheme="minorHAnsi"/>
                <w:sz w:val="26"/>
                <w:szCs w:val="26"/>
              </w:rPr>
              <w:t>To share information with Trustees/Management and volunteers</w:t>
            </w:r>
          </w:p>
        </w:tc>
      </w:tr>
      <w:tr w:rsidR="00DE27D4" w:rsidRPr="007C3114" w14:paraId="509F21C1" w14:textId="77777777" w:rsidTr="00EC2346">
        <w:tc>
          <w:tcPr>
            <w:tcW w:w="2830" w:type="dxa"/>
          </w:tcPr>
          <w:p w14:paraId="1A3ABAA8" w14:textId="77777777" w:rsidR="00DE27D4" w:rsidRPr="007C3114" w:rsidRDefault="00DE27D4" w:rsidP="00945A54">
            <w:pPr>
              <w:rPr>
                <w:rFonts w:cstheme="minorHAnsi"/>
                <w:i/>
                <w:sz w:val="26"/>
                <w:szCs w:val="26"/>
              </w:rPr>
            </w:pPr>
            <w:r w:rsidRPr="007C3114">
              <w:rPr>
                <w:rFonts w:cstheme="minorHAnsi"/>
                <w:sz w:val="26"/>
                <w:szCs w:val="26"/>
              </w:rPr>
              <w:t>Basis for collection</w:t>
            </w:r>
          </w:p>
        </w:tc>
        <w:tc>
          <w:tcPr>
            <w:tcW w:w="6804" w:type="dxa"/>
          </w:tcPr>
          <w:p w14:paraId="5A1772E2" w14:textId="77777777" w:rsidR="00DE27D4" w:rsidRPr="007C3114" w:rsidRDefault="00DE27D4" w:rsidP="00945A54">
            <w:pPr>
              <w:rPr>
                <w:rFonts w:cstheme="minorHAnsi"/>
                <w:sz w:val="26"/>
                <w:szCs w:val="26"/>
              </w:rPr>
            </w:pPr>
            <w:r w:rsidRPr="007C3114">
              <w:rPr>
                <w:rFonts w:cstheme="minorHAnsi"/>
                <w:sz w:val="26"/>
                <w:szCs w:val="26"/>
              </w:rPr>
              <w:t>Consent/Legitimate Interests</w:t>
            </w:r>
          </w:p>
        </w:tc>
      </w:tr>
      <w:tr w:rsidR="00DE27D4" w:rsidRPr="007C3114" w14:paraId="705499BE" w14:textId="77777777" w:rsidTr="00EC2346">
        <w:tc>
          <w:tcPr>
            <w:tcW w:w="2830" w:type="dxa"/>
          </w:tcPr>
          <w:p w14:paraId="03DEBC96" w14:textId="77777777" w:rsidR="00DE27D4" w:rsidRPr="007C3114" w:rsidRDefault="00DE27D4" w:rsidP="00945A54">
            <w:pPr>
              <w:rPr>
                <w:rFonts w:cstheme="minorHAnsi"/>
                <w:sz w:val="26"/>
                <w:szCs w:val="26"/>
              </w:rPr>
            </w:pPr>
            <w:r w:rsidRPr="007C3114">
              <w:rPr>
                <w:rFonts w:cstheme="minorHAnsi"/>
                <w:sz w:val="26"/>
                <w:szCs w:val="26"/>
              </w:rPr>
              <w:t>Sharing the data</w:t>
            </w:r>
          </w:p>
        </w:tc>
        <w:tc>
          <w:tcPr>
            <w:tcW w:w="6804" w:type="dxa"/>
          </w:tcPr>
          <w:p w14:paraId="12F5874F" w14:textId="77777777" w:rsidR="00DE27D4" w:rsidRPr="007C3114" w:rsidRDefault="00DE27D4" w:rsidP="00945A54">
            <w:pPr>
              <w:shd w:val="clear" w:color="auto" w:fill="FFFFFF"/>
              <w:rPr>
                <w:rFonts w:cstheme="minorHAnsi"/>
                <w:sz w:val="26"/>
                <w:szCs w:val="26"/>
              </w:rPr>
            </w:pPr>
            <w:r w:rsidRPr="007C3114">
              <w:rPr>
                <w:rFonts w:eastAsia="Times New Roman" w:cstheme="minorHAnsi"/>
                <w:sz w:val="26"/>
                <w:szCs w:val="26"/>
                <w:lang w:eastAsia="en-GB"/>
              </w:rPr>
              <w:t>Trustees/Management Committee and volunteers</w:t>
            </w:r>
          </w:p>
        </w:tc>
      </w:tr>
    </w:tbl>
    <w:p w14:paraId="789B0921" w14:textId="77777777" w:rsidR="00DE27D4" w:rsidRPr="007C3114" w:rsidRDefault="00DE27D4" w:rsidP="00945A54">
      <w:pPr>
        <w:pStyle w:val="ListParagraph"/>
        <w:spacing w:after="0"/>
        <w:rPr>
          <w:rFonts w:cstheme="minorHAnsi"/>
          <w:sz w:val="26"/>
          <w:szCs w:val="26"/>
        </w:rPr>
      </w:pPr>
    </w:p>
    <w:p w14:paraId="6EBA219C" w14:textId="77777777" w:rsidR="00DE27D4" w:rsidRPr="007C3114" w:rsidRDefault="00DE27D4" w:rsidP="00945A54">
      <w:pPr>
        <w:pStyle w:val="ListParagraph"/>
        <w:spacing w:after="0"/>
        <w:rPr>
          <w:rFonts w:cstheme="minorHAnsi"/>
          <w:sz w:val="26"/>
          <w:szCs w:val="26"/>
        </w:rPr>
      </w:pPr>
    </w:p>
    <w:tbl>
      <w:tblPr>
        <w:tblStyle w:val="TableGrid"/>
        <w:tblW w:w="9634" w:type="dxa"/>
        <w:tblLook w:val="04A0" w:firstRow="1" w:lastRow="0" w:firstColumn="1" w:lastColumn="0" w:noHBand="0" w:noVBand="1"/>
      </w:tblPr>
      <w:tblGrid>
        <w:gridCol w:w="2830"/>
        <w:gridCol w:w="6804"/>
      </w:tblGrid>
      <w:tr w:rsidR="00DE27D4" w:rsidRPr="007C3114" w14:paraId="7CC0A6FE" w14:textId="77777777" w:rsidTr="00EC2346">
        <w:tc>
          <w:tcPr>
            <w:tcW w:w="2830" w:type="dxa"/>
          </w:tcPr>
          <w:p w14:paraId="75A849CA" w14:textId="77777777" w:rsidR="00DE27D4" w:rsidRPr="007C3114" w:rsidRDefault="00DE27D4" w:rsidP="00945A54">
            <w:pPr>
              <w:rPr>
                <w:rFonts w:cstheme="minorHAnsi"/>
                <w:sz w:val="26"/>
                <w:szCs w:val="26"/>
              </w:rPr>
            </w:pPr>
            <w:r w:rsidRPr="007C3114">
              <w:rPr>
                <w:rFonts w:cstheme="minorHAnsi"/>
                <w:sz w:val="26"/>
                <w:szCs w:val="26"/>
              </w:rPr>
              <w:t>Data Processor</w:t>
            </w:r>
          </w:p>
        </w:tc>
        <w:tc>
          <w:tcPr>
            <w:tcW w:w="6804" w:type="dxa"/>
          </w:tcPr>
          <w:p w14:paraId="5423CEC8" w14:textId="77777777" w:rsidR="00DE27D4" w:rsidRPr="007C3114" w:rsidRDefault="00DE27D4" w:rsidP="00945A54">
            <w:pPr>
              <w:rPr>
                <w:rFonts w:cstheme="minorHAnsi"/>
                <w:sz w:val="26"/>
                <w:szCs w:val="26"/>
              </w:rPr>
            </w:pPr>
            <w:r w:rsidRPr="007C3114">
              <w:rPr>
                <w:rFonts w:cstheme="minorHAnsi"/>
                <w:sz w:val="26"/>
                <w:szCs w:val="26"/>
              </w:rPr>
              <w:t>Signposting coordinator</w:t>
            </w:r>
          </w:p>
        </w:tc>
      </w:tr>
      <w:tr w:rsidR="00DE27D4" w:rsidRPr="007C3114" w14:paraId="5C5039C4" w14:textId="77777777" w:rsidTr="00EC2346">
        <w:tc>
          <w:tcPr>
            <w:tcW w:w="2830" w:type="dxa"/>
          </w:tcPr>
          <w:p w14:paraId="05D36466" w14:textId="77777777" w:rsidR="00DE27D4" w:rsidRPr="007C3114" w:rsidRDefault="00DE27D4" w:rsidP="00945A54">
            <w:pPr>
              <w:rPr>
                <w:rFonts w:cstheme="minorHAnsi"/>
                <w:sz w:val="26"/>
                <w:szCs w:val="26"/>
              </w:rPr>
            </w:pPr>
            <w:r w:rsidRPr="007C3114">
              <w:rPr>
                <w:rFonts w:cstheme="minorHAnsi"/>
                <w:sz w:val="26"/>
                <w:szCs w:val="26"/>
              </w:rPr>
              <w:t>Data Collected</w:t>
            </w:r>
          </w:p>
        </w:tc>
        <w:tc>
          <w:tcPr>
            <w:tcW w:w="6804" w:type="dxa"/>
          </w:tcPr>
          <w:p w14:paraId="19BF55EE" w14:textId="77777777" w:rsidR="00DE27D4" w:rsidRPr="007C3114" w:rsidRDefault="00DE27D4" w:rsidP="00945A54">
            <w:pPr>
              <w:rPr>
                <w:rFonts w:cstheme="minorHAnsi"/>
                <w:sz w:val="26"/>
                <w:szCs w:val="26"/>
              </w:rPr>
            </w:pPr>
            <w:r w:rsidRPr="007C3114">
              <w:rPr>
                <w:rFonts w:cstheme="minorHAnsi"/>
                <w:sz w:val="26"/>
                <w:szCs w:val="26"/>
              </w:rPr>
              <w:t>Contact details for signposting</w:t>
            </w:r>
          </w:p>
        </w:tc>
      </w:tr>
      <w:tr w:rsidR="00DE27D4" w:rsidRPr="007C3114" w14:paraId="1128584D" w14:textId="77777777" w:rsidTr="00EC2346">
        <w:tc>
          <w:tcPr>
            <w:tcW w:w="2830" w:type="dxa"/>
          </w:tcPr>
          <w:p w14:paraId="0CC4F7C9" w14:textId="77777777" w:rsidR="00DE27D4" w:rsidRPr="007C3114" w:rsidRDefault="00DE27D4" w:rsidP="00945A54">
            <w:pPr>
              <w:rPr>
                <w:rFonts w:cstheme="minorHAnsi"/>
                <w:sz w:val="26"/>
                <w:szCs w:val="26"/>
              </w:rPr>
            </w:pPr>
            <w:r w:rsidRPr="007C3114">
              <w:rPr>
                <w:rFonts w:cstheme="minorHAnsi"/>
                <w:sz w:val="26"/>
                <w:szCs w:val="26"/>
              </w:rPr>
              <w:t>Reason for collection</w:t>
            </w:r>
          </w:p>
        </w:tc>
        <w:tc>
          <w:tcPr>
            <w:tcW w:w="6804" w:type="dxa"/>
          </w:tcPr>
          <w:p w14:paraId="7B629CDA" w14:textId="77777777" w:rsidR="00DE27D4" w:rsidRPr="007C3114" w:rsidRDefault="00DE27D4" w:rsidP="00945A54">
            <w:pPr>
              <w:rPr>
                <w:rFonts w:cstheme="minorHAnsi"/>
                <w:sz w:val="26"/>
                <w:szCs w:val="26"/>
              </w:rPr>
            </w:pPr>
            <w:r w:rsidRPr="007C3114">
              <w:rPr>
                <w:rFonts w:cstheme="minorHAnsi"/>
                <w:sz w:val="26"/>
                <w:szCs w:val="26"/>
              </w:rPr>
              <w:t>To share information with signposting contacts and provide guidance</w:t>
            </w:r>
          </w:p>
        </w:tc>
      </w:tr>
      <w:tr w:rsidR="00DE27D4" w:rsidRPr="007C3114" w14:paraId="172ACCEB" w14:textId="77777777" w:rsidTr="00EC2346">
        <w:tc>
          <w:tcPr>
            <w:tcW w:w="2830" w:type="dxa"/>
          </w:tcPr>
          <w:p w14:paraId="53D03440" w14:textId="77777777" w:rsidR="00DE27D4" w:rsidRPr="007C3114" w:rsidRDefault="00DE27D4" w:rsidP="00945A54">
            <w:pPr>
              <w:rPr>
                <w:rFonts w:cstheme="minorHAnsi"/>
                <w:i/>
                <w:sz w:val="26"/>
                <w:szCs w:val="26"/>
              </w:rPr>
            </w:pPr>
            <w:r w:rsidRPr="007C3114">
              <w:rPr>
                <w:rFonts w:cstheme="minorHAnsi"/>
                <w:sz w:val="26"/>
                <w:szCs w:val="26"/>
              </w:rPr>
              <w:t>Basis for collection</w:t>
            </w:r>
          </w:p>
        </w:tc>
        <w:tc>
          <w:tcPr>
            <w:tcW w:w="6804" w:type="dxa"/>
          </w:tcPr>
          <w:p w14:paraId="75715084" w14:textId="77777777" w:rsidR="00DE27D4" w:rsidRPr="007C3114" w:rsidRDefault="00DE27D4" w:rsidP="00945A54">
            <w:pPr>
              <w:rPr>
                <w:rFonts w:cstheme="minorHAnsi"/>
                <w:sz w:val="26"/>
                <w:szCs w:val="26"/>
              </w:rPr>
            </w:pPr>
            <w:r w:rsidRPr="007C3114">
              <w:rPr>
                <w:rFonts w:cstheme="minorHAnsi"/>
                <w:sz w:val="26"/>
                <w:szCs w:val="26"/>
              </w:rPr>
              <w:t>Consent/Legitimate Interests</w:t>
            </w:r>
          </w:p>
        </w:tc>
      </w:tr>
      <w:tr w:rsidR="00DE27D4" w:rsidRPr="007C3114" w14:paraId="4B6A1FDB" w14:textId="77777777" w:rsidTr="00EC2346">
        <w:tc>
          <w:tcPr>
            <w:tcW w:w="2830" w:type="dxa"/>
          </w:tcPr>
          <w:p w14:paraId="60041BAD" w14:textId="77777777" w:rsidR="00DE27D4" w:rsidRPr="007C3114" w:rsidRDefault="00DE27D4" w:rsidP="00945A54">
            <w:pPr>
              <w:rPr>
                <w:rFonts w:cstheme="minorHAnsi"/>
                <w:sz w:val="26"/>
                <w:szCs w:val="26"/>
              </w:rPr>
            </w:pPr>
            <w:r w:rsidRPr="007C3114">
              <w:rPr>
                <w:rFonts w:cstheme="minorHAnsi"/>
                <w:sz w:val="26"/>
                <w:szCs w:val="26"/>
              </w:rPr>
              <w:t>Sharing the data</w:t>
            </w:r>
          </w:p>
        </w:tc>
        <w:tc>
          <w:tcPr>
            <w:tcW w:w="6804" w:type="dxa"/>
          </w:tcPr>
          <w:p w14:paraId="18A6A08E" w14:textId="77777777" w:rsidR="00DE27D4" w:rsidRPr="007C3114" w:rsidRDefault="00DE27D4" w:rsidP="00945A54">
            <w:pPr>
              <w:shd w:val="clear" w:color="auto" w:fill="FFFFFF"/>
              <w:rPr>
                <w:rFonts w:cstheme="minorHAnsi"/>
                <w:sz w:val="26"/>
                <w:szCs w:val="26"/>
              </w:rPr>
            </w:pPr>
            <w:r w:rsidRPr="007C3114">
              <w:rPr>
                <w:rFonts w:eastAsia="Times New Roman" w:cstheme="minorHAnsi"/>
                <w:sz w:val="26"/>
                <w:szCs w:val="26"/>
                <w:lang w:eastAsia="en-GB"/>
              </w:rPr>
              <w:t>Signposting contacts</w:t>
            </w:r>
          </w:p>
        </w:tc>
      </w:tr>
    </w:tbl>
    <w:p w14:paraId="4154FE35" w14:textId="77777777" w:rsidR="00DE27D4" w:rsidRPr="007C3114" w:rsidRDefault="00DE27D4" w:rsidP="00945A54">
      <w:pPr>
        <w:pStyle w:val="ListParagraph"/>
        <w:spacing w:after="0"/>
        <w:rPr>
          <w:rFonts w:cstheme="minorHAnsi"/>
          <w:sz w:val="26"/>
          <w:szCs w:val="26"/>
        </w:rPr>
      </w:pPr>
    </w:p>
    <w:tbl>
      <w:tblPr>
        <w:tblStyle w:val="TableGrid"/>
        <w:tblW w:w="9634" w:type="dxa"/>
        <w:tblLook w:val="04A0" w:firstRow="1" w:lastRow="0" w:firstColumn="1" w:lastColumn="0" w:noHBand="0" w:noVBand="1"/>
      </w:tblPr>
      <w:tblGrid>
        <w:gridCol w:w="2830"/>
        <w:gridCol w:w="6804"/>
      </w:tblGrid>
      <w:tr w:rsidR="00DE27D4" w:rsidRPr="007C3114" w14:paraId="750DAE60" w14:textId="77777777" w:rsidTr="00EC2346">
        <w:tc>
          <w:tcPr>
            <w:tcW w:w="2830" w:type="dxa"/>
          </w:tcPr>
          <w:p w14:paraId="74A91570" w14:textId="77777777" w:rsidR="00DE27D4" w:rsidRPr="007C3114" w:rsidRDefault="00DE27D4" w:rsidP="00945A54">
            <w:pPr>
              <w:rPr>
                <w:rFonts w:cstheme="minorHAnsi"/>
                <w:sz w:val="26"/>
                <w:szCs w:val="26"/>
              </w:rPr>
            </w:pPr>
            <w:r w:rsidRPr="007C3114">
              <w:rPr>
                <w:rFonts w:cstheme="minorHAnsi"/>
                <w:sz w:val="26"/>
                <w:szCs w:val="26"/>
              </w:rPr>
              <w:t>Data Processor</w:t>
            </w:r>
          </w:p>
        </w:tc>
        <w:tc>
          <w:tcPr>
            <w:tcW w:w="6804" w:type="dxa"/>
          </w:tcPr>
          <w:p w14:paraId="15A84FE5" w14:textId="77777777" w:rsidR="00DE27D4" w:rsidRPr="007C3114" w:rsidRDefault="00DE27D4" w:rsidP="00945A54">
            <w:pPr>
              <w:rPr>
                <w:rFonts w:cstheme="minorHAnsi"/>
                <w:sz w:val="26"/>
                <w:szCs w:val="26"/>
              </w:rPr>
            </w:pPr>
            <w:r w:rsidRPr="007C3114">
              <w:rPr>
                <w:rFonts w:cstheme="minorHAnsi"/>
                <w:sz w:val="26"/>
                <w:szCs w:val="26"/>
              </w:rPr>
              <w:t>Donations coordinator</w:t>
            </w:r>
          </w:p>
        </w:tc>
      </w:tr>
      <w:tr w:rsidR="00DE27D4" w:rsidRPr="007C3114" w14:paraId="23EF508A" w14:textId="77777777" w:rsidTr="00EC2346">
        <w:tc>
          <w:tcPr>
            <w:tcW w:w="2830" w:type="dxa"/>
          </w:tcPr>
          <w:p w14:paraId="28E77CD5" w14:textId="77777777" w:rsidR="00DE27D4" w:rsidRPr="007C3114" w:rsidRDefault="00DE27D4" w:rsidP="00945A54">
            <w:pPr>
              <w:rPr>
                <w:rFonts w:cstheme="minorHAnsi"/>
                <w:sz w:val="26"/>
                <w:szCs w:val="26"/>
              </w:rPr>
            </w:pPr>
            <w:r w:rsidRPr="007C3114">
              <w:rPr>
                <w:rFonts w:cstheme="minorHAnsi"/>
                <w:sz w:val="26"/>
                <w:szCs w:val="26"/>
              </w:rPr>
              <w:t>Data Collected</w:t>
            </w:r>
          </w:p>
        </w:tc>
        <w:tc>
          <w:tcPr>
            <w:tcW w:w="6804" w:type="dxa"/>
          </w:tcPr>
          <w:p w14:paraId="53ACB6D8" w14:textId="77777777" w:rsidR="00DE27D4" w:rsidRPr="007C3114" w:rsidRDefault="00DE27D4" w:rsidP="00945A54">
            <w:pPr>
              <w:rPr>
                <w:rFonts w:cstheme="minorHAnsi"/>
                <w:sz w:val="26"/>
                <w:szCs w:val="26"/>
              </w:rPr>
            </w:pPr>
            <w:r w:rsidRPr="007C3114">
              <w:rPr>
                <w:rFonts w:cstheme="minorHAnsi"/>
                <w:sz w:val="26"/>
                <w:szCs w:val="26"/>
              </w:rPr>
              <w:t>Donor details</w:t>
            </w:r>
          </w:p>
        </w:tc>
      </w:tr>
      <w:tr w:rsidR="00DE27D4" w:rsidRPr="007C3114" w14:paraId="5E708387" w14:textId="77777777" w:rsidTr="00EC2346">
        <w:tc>
          <w:tcPr>
            <w:tcW w:w="2830" w:type="dxa"/>
          </w:tcPr>
          <w:p w14:paraId="2EF19055" w14:textId="77777777" w:rsidR="00DE27D4" w:rsidRPr="007C3114" w:rsidRDefault="00DE27D4" w:rsidP="00945A54">
            <w:pPr>
              <w:rPr>
                <w:rFonts w:cstheme="minorHAnsi"/>
                <w:sz w:val="26"/>
                <w:szCs w:val="26"/>
              </w:rPr>
            </w:pPr>
            <w:r w:rsidRPr="007C3114">
              <w:rPr>
                <w:rFonts w:cstheme="minorHAnsi"/>
                <w:sz w:val="26"/>
                <w:szCs w:val="26"/>
              </w:rPr>
              <w:t>Reason for collection</w:t>
            </w:r>
          </w:p>
        </w:tc>
        <w:tc>
          <w:tcPr>
            <w:tcW w:w="6804" w:type="dxa"/>
          </w:tcPr>
          <w:p w14:paraId="043ACA53" w14:textId="77777777" w:rsidR="00DE27D4" w:rsidRPr="007C3114" w:rsidRDefault="00DE27D4" w:rsidP="00945A54">
            <w:pPr>
              <w:rPr>
                <w:rFonts w:cstheme="minorHAnsi"/>
                <w:sz w:val="26"/>
                <w:szCs w:val="26"/>
              </w:rPr>
            </w:pPr>
            <w:r w:rsidRPr="007C3114">
              <w:rPr>
                <w:rFonts w:cstheme="minorHAnsi"/>
                <w:sz w:val="26"/>
                <w:szCs w:val="26"/>
              </w:rPr>
              <w:t xml:space="preserve">To manage/acknowledge incoming donations of goods </w:t>
            </w:r>
          </w:p>
        </w:tc>
      </w:tr>
      <w:tr w:rsidR="00DE27D4" w:rsidRPr="007C3114" w14:paraId="6A1FDA11" w14:textId="77777777" w:rsidTr="00EC2346">
        <w:tc>
          <w:tcPr>
            <w:tcW w:w="2830" w:type="dxa"/>
          </w:tcPr>
          <w:p w14:paraId="1D72C6C9" w14:textId="77777777" w:rsidR="00DE27D4" w:rsidRPr="007C3114" w:rsidRDefault="00DE27D4" w:rsidP="00945A54">
            <w:pPr>
              <w:rPr>
                <w:rFonts w:cstheme="minorHAnsi"/>
                <w:i/>
                <w:sz w:val="26"/>
                <w:szCs w:val="26"/>
              </w:rPr>
            </w:pPr>
            <w:r w:rsidRPr="007C3114">
              <w:rPr>
                <w:rFonts w:cstheme="minorHAnsi"/>
                <w:sz w:val="26"/>
                <w:szCs w:val="26"/>
              </w:rPr>
              <w:t>Basis for collection</w:t>
            </w:r>
          </w:p>
        </w:tc>
        <w:tc>
          <w:tcPr>
            <w:tcW w:w="6804" w:type="dxa"/>
          </w:tcPr>
          <w:p w14:paraId="5740C058" w14:textId="77777777" w:rsidR="00DE27D4" w:rsidRPr="007C3114" w:rsidRDefault="00DE27D4" w:rsidP="00945A54">
            <w:pPr>
              <w:rPr>
                <w:rFonts w:cstheme="minorHAnsi"/>
                <w:sz w:val="26"/>
                <w:szCs w:val="26"/>
              </w:rPr>
            </w:pPr>
            <w:r w:rsidRPr="007C3114">
              <w:rPr>
                <w:rFonts w:cstheme="minorHAnsi"/>
                <w:sz w:val="26"/>
                <w:szCs w:val="26"/>
              </w:rPr>
              <w:t>Consent/Legitimate Interests</w:t>
            </w:r>
          </w:p>
        </w:tc>
      </w:tr>
      <w:tr w:rsidR="00DE27D4" w:rsidRPr="007C3114" w14:paraId="13C2E0A5" w14:textId="77777777" w:rsidTr="00EC2346">
        <w:tc>
          <w:tcPr>
            <w:tcW w:w="2830" w:type="dxa"/>
          </w:tcPr>
          <w:p w14:paraId="62FD9FCE" w14:textId="77777777" w:rsidR="00DE27D4" w:rsidRPr="007C3114" w:rsidRDefault="00DE27D4" w:rsidP="00945A54">
            <w:pPr>
              <w:rPr>
                <w:rFonts w:cstheme="minorHAnsi"/>
                <w:sz w:val="26"/>
                <w:szCs w:val="26"/>
              </w:rPr>
            </w:pPr>
            <w:r w:rsidRPr="007C3114">
              <w:rPr>
                <w:rFonts w:cstheme="minorHAnsi"/>
                <w:sz w:val="26"/>
                <w:szCs w:val="26"/>
              </w:rPr>
              <w:t>Sharing the data</w:t>
            </w:r>
          </w:p>
        </w:tc>
        <w:tc>
          <w:tcPr>
            <w:tcW w:w="6804" w:type="dxa"/>
          </w:tcPr>
          <w:p w14:paraId="36E895AD" w14:textId="77777777" w:rsidR="00DE27D4" w:rsidRPr="007C3114" w:rsidRDefault="00DE27D4" w:rsidP="00945A54">
            <w:pPr>
              <w:shd w:val="clear" w:color="auto" w:fill="FFFFFF"/>
              <w:rPr>
                <w:rFonts w:cstheme="minorHAnsi"/>
                <w:sz w:val="26"/>
                <w:szCs w:val="26"/>
              </w:rPr>
            </w:pPr>
            <w:r w:rsidRPr="007C3114">
              <w:rPr>
                <w:rFonts w:eastAsia="Times New Roman" w:cstheme="minorHAnsi"/>
                <w:sz w:val="26"/>
                <w:szCs w:val="26"/>
                <w:lang w:eastAsia="en-GB"/>
              </w:rPr>
              <w:t xml:space="preserve">Volunteers (limited number on a </w:t>
            </w:r>
            <w:proofErr w:type="gramStart"/>
            <w:r w:rsidRPr="007C3114">
              <w:rPr>
                <w:rFonts w:eastAsia="Times New Roman" w:cstheme="minorHAnsi"/>
                <w:sz w:val="26"/>
                <w:szCs w:val="26"/>
                <w:lang w:eastAsia="en-GB"/>
              </w:rPr>
              <w:t>need to know</w:t>
            </w:r>
            <w:proofErr w:type="gramEnd"/>
            <w:r w:rsidRPr="007C3114">
              <w:rPr>
                <w:rFonts w:eastAsia="Times New Roman" w:cstheme="minorHAnsi"/>
                <w:sz w:val="26"/>
                <w:szCs w:val="26"/>
                <w:lang w:eastAsia="en-GB"/>
              </w:rPr>
              <w:t xml:space="preserve"> basis)</w:t>
            </w:r>
          </w:p>
        </w:tc>
      </w:tr>
    </w:tbl>
    <w:p w14:paraId="3630E8C4" w14:textId="77777777" w:rsidR="00DE27D4" w:rsidRPr="007C3114" w:rsidRDefault="00DE27D4" w:rsidP="00945A54">
      <w:pPr>
        <w:pStyle w:val="ListParagraph"/>
        <w:spacing w:after="0"/>
        <w:rPr>
          <w:rFonts w:cstheme="minorHAnsi"/>
          <w:sz w:val="26"/>
          <w:szCs w:val="26"/>
        </w:rPr>
      </w:pPr>
    </w:p>
    <w:tbl>
      <w:tblPr>
        <w:tblStyle w:val="TableGrid"/>
        <w:tblW w:w="9634" w:type="dxa"/>
        <w:tblLook w:val="04A0" w:firstRow="1" w:lastRow="0" w:firstColumn="1" w:lastColumn="0" w:noHBand="0" w:noVBand="1"/>
      </w:tblPr>
      <w:tblGrid>
        <w:gridCol w:w="2830"/>
        <w:gridCol w:w="6804"/>
      </w:tblGrid>
      <w:tr w:rsidR="00DE27D4" w:rsidRPr="007C3114" w14:paraId="0C9C30B4" w14:textId="77777777" w:rsidTr="00EC2346">
        <w:tc>
          <w:tcPr>
            <w:tcW w:w="2830" w:type="dxa"/>
          </w:tcPr>
          <w:p w14:paraId="0D5E8458" w14:textId="77777777" w:rsidR="00DE27D4" w:rsidRPr="007C3114" w:rsidRDefault="00DE27D4" w:rsidP="00945A54">
            <w:pPr>
              <w:rPr>
                <w:rFonts w:cstheme="minorHAnsi"/>
                <w:sz w:val="26"/>
                <w:szCs w:val="26"/>
              </w:rPr>
            </w:pPr>
            <w:r w:rsidRPr="007C3114">
              <w:rPr>
                <w:rFonts w:cstheme="minorHAnsi"/>
                <w:sz w:val="26"/>
                <w:szCs w:val="26"/>
              </w:rPr>
              <w:t>Data Processor</w:t>
            </w:r>
          </w:p>
        </w:tc>
        <w:tc>
          <w:tcPr>
            <w:tcW w:w="6804" w:type="dxa"/>
          </w:tcPr>
          <w:p w14:paraId="7E07CEF9" w14:textId="77777777" w:rsidR="00DE27D4" w:rsidRPr="007C3114" w:rsidRDefault="00DE27D4" w:rsidP="00945A54">
            <w:pPr>
              <w:rPr>
                <w:rFonts w:cstheme="minorHAnsi"/>
                <w:sz w:val="26"/>
                <w:szCs w:val="26"/>
              </w:rPr>
            </w:pPr>
            <w:r w:rsidRPr="007C3114">
              <w:rPr>
                <w:rFonts w:cstheme="minorHAnsi"/>
                <w:sz w:val="26"/>
                <w:szCs w:val="26"/>
              </w:rPr>
              <w:t>Training Manager</w:t>
            </w:r>
          </w:p>
        </w:tc>
      </w:tr>
      <w:tr w:rsidR="00DE27D4" w:rsidRPr="007C3114" w14:paraId="04F169F7" w14:textId="77777777" w:rsidTr="00EC2346">
        <w:tc>
          <w:tcPr>
            <w:tcW w:w="2830" w:type="dxa"/>
          </w:tcPr>
          <w:p w14:paraId="5F0521CF" w14:textId="77777777" w:rsidR="00DE27D4" w:rsidRPr="007C3114" w:rsidRDefault="00DE27D4" w:rsidP="00945A54">
            <w:pPr>
              <w:rPr>
                <w:rFonts w:cstheme="minorHAnsi"/>
                <w:sz w:val="26"/>
                <w:szCs w:val="26"/>
              </w:rPr>
            </w:pPr>
            <w:r w:rsidRPr="007C3114">
              <w:rPr>
                <w:rFonts w:cstheme="minorHAnsi"/>
                <w:sz w:val="26"/>
                <w:szCs w:val="26"/>
              </w:rPr>
              <w:t>Data Collected</w:t>
            </w:r>
          </w:p>
        </w:tc>
        <w:tc>
          <w:tcPr>
            <w:tcW w:w="6804" w:type="dxa"/>
          </w:tcPr>
          <w:p w14:paraId="62EEF9C8" w14:textId="77777777" w:rsidR="00DE27D4" w:rsidRPr="007C3114" w:rsidRDefault="00DE27D4" w:rsidP="00945A54">
            <w:pPr>
              <w:rPr>
                <w:rFonts w:cstheme="minorHAnsi"/>
                <w:sz w:val="26"/>
                <w:szCs w:val="26"/>
              </w:rPr>
            </w:pPr>
            <w:r w:rsidRPr="007C3114">
              <w:rPr>
                <w:rFonts w:cstheme="minorHAnsi"/>
                <w:sz w:val="26"/>
                <w:szCs w:val="26"/>
              </w:rPr>
              <w:t>Volunteer details</w:t>
            </w:r>
          </w:p>
        </w:tc>
      </w:tr>
      <w:tr w:rsidR="00DE27D4" w:rsidRPr="007C3114" w14:paraId="3D8BF65B" w14:textId="77777777" w:rsidTr="00EC2346">
        <w:tc>
          <w:tcPr>
            <w:tcW w:w="2830" w:type="dxa"/>
          </w:tcPr>
          <w:p w14:paraId="3C7AE952" w14:textId="77777777" w:rsidR="00DE27D4" w:rsidRPr="007C3114" w:rsidRDefault="00DE27D4" w:rsidP="00945A54">
            <w:pPr>
              <w:rPr>
                <w:rFonts w:cstheme="minorHAnsi"/>
                <w:sz w:val="26"/>
                <w:szCs w:val="26"/>
              </w:rPr>
            </w:pPr>
            <w:r w:rsidRPr="007C3114">
              <w:rPr>
                <w:rFonts w:cstheme="minorHAnsi"/>
                <w:sz w:val="26"/>
                <w:szCs w:val="26"/>
              </w:rPr>
              <w:t>Reason for collection</w:t>
            </w:r>
          </w:p>
        </w:tc>
        <w:tc>
          <w:tcPr>
            <w:tcW w:w="6804" w:type="dxa"/>
          </w:tcPr>
          <w:p w14:paraId="5255B84B" w14:textId="77777777" w:rsidR="00DE27D4" w:rsidRPr="007C3114" w:rsidRDefault="00DE27D4" w:rsidP="00945A54">
            <w:pPr>
              <w:rPr>
                <w:rFonts w:cstheme="minorHAnsi"/>
                <w:sz w:val="26"/>
                <w:szCs w:val="26"/>
              </w:rPr>
            </w:pPr>
            <w:r w:rsidRPr="007C3114">
              <w:rPr>
                <w:rFonts w:cstheme="minorHAnsi"/>
                <w:sz w:val="26"/>
                <w:szCs w:val="26"/>
              </w:rPr>
              <w:t>To evaluate training requirements and co-ordinate training courses</w:t>
            </w:r>
          </w:p>
        </w:tc>
      </w:tr>
      <w:tr w:rsidR="00DE27D4" w:rsidRPr="007C3114" w14:paraId="33BE7AB3" w14:textId="77777777" w:rsidTr="00EC2346">
        <w:tc>
          <w:tcPr>
            <w:tcW w:w="2830" w:type="dxa"/>
          </w:tcPr>
          <w:p w14:paraId="3D76C41F" w14:textId="77777777" w:rsidR="00DE27D4" w:rsidRPr="007C3114" w:rsidRDefault="00DE27D4" w:rsidP="00945A54">
            <w:pPr>
              <w:rPr>
                <w:rFonts w:cstheme="minorHAnsi"/>
                <w:i/>
                <w:sz w:val="26"/>
                <w:szCs w:val="26"/>
              </w:rPr>
            </w:pPr>
            <w:r w:rsidRPr="007C3114">
              <w:rPr>
                <w:rFonts w:cstheme="minorHAnsi"/>
                <w:sz w:val="26"/>
                <w:szCs w:val="26"/>
              </w:rPr>
              <w:t>Basis for collection</w:t>
            </w:r>
          </w:p>
        </w:tc>
        <w:tc>
          <w:tcPr>
            <w:tcW w:w="6804" w:type="dxa"/>
          </w:tcPr>
          <w:p w14:paraId="104EA28B" w14:textId="77777777" w:rsidR="00DE27D4" w:rsidRPr="007C3114" w:rsidRDefault="00DE27D4" w:rsidP="00945A54">
            <w:pPr>
              <w:rPr>
                <w:rFonts w:cstheme="minorHAnsi"/>
                <w:sz w:val="26"/>
                <w:szCs w:val="26"/>
              </w:rPr>
            </w:pPr>
            <w:r w:rsidRPr="007C3114">
              <w:rPr>
                <w:rFonts w:cstheme="minorHAnsi"/>
                <w:sz w:val="26"/>
                <w:szCs w:val="26"/>
              </w:rPr>
              <w:t>Consent/Legitimate Interests</w:t>
            </w:r>
          </w:p>
        </w:tc>
      </w:tr>
      <w:tr w:rsidR="00DE27D4" w:rsidRPr="007C3114" w14:paraId="420A1060" w14:textId="77777777" w:rsidTr="00EC2346">
        <w:tc>
          <w:tcPr>
            <w:tcW w:w="2830" w:type="dxa"/>
          </w:tcPr>
          <w:p w14:paraId="2D75F474" w14:textId="77777777" w:rsidR="00DE27D4" w:rsidRPr="007C3114" w:rsidRDefault="00DE27D4" w:rsidP="00945A54">
            <w:pPr>
              <w:rPr>
                <w:rFonts w:cstheme="minorHAnsi"/>
                <w:sz w:val="26"/>
                <w:szCs w:val="26"/>
              </w:rPr>
            </w:pPr>
            <w:r w:rsidRPr="007C3114">
              <w:rPr>
                <w:rFonts w:cstheme="minorHAnsi"/>
                <w:sz w:val="26"/>
                <w:szCs w:val="26"/>
              </w:rPr>
              <w:t>Sharing the data</w:t>
            </w:r>
          </w:p>
        </w:tc>
        <w:tc>
          <w:tcPr>
            <w:tcW w:w="6804" w:type="dxa"/>
          </w:tcPr>
          <w:p w14:paraId="212FCE4C" w14:textId="77777777" w:rsidR="00DE27D4" w:rsidRPr="007C3114" w:rsidRDefault="00DE27D4" w:rsidP="00945A54">
            <w:pPr>
              <w:shd w:val="clear" w:color="auto" w:fill="FFFFFF"/>
              <w:rPr>
                <w:rFonts w:cstheme="minorHAnsi"/>
                <w:sz w:val="26"/>
                <w:szCs w:val="26"/>
              </w:rPr>
            </w:pPr>
            <w:r w:rsidRPr="007C3114">
              <w:rPr>
                <w:rFonts w:eastAsia="Times New Roman" w:cstheme="minorHAnsi"/>
                <w:sz w:val="26"/>
                <w:szCs w:val="26"/>
                <w:lang w:eastAsia="en-GB"/>
              </w:rPr>
              <w:t xml:space="preserve">Volunteers (limited number on a </w:t>
            </w:r>
            <w:proofErr w:type="gramStart"/>
            <w:r w:rsidRPr="007C3114">
              <w:rPr>
                <w:rFonts w:eastAsia="Times New Roman" w:cstheme="minorHAnsi"/>
                <w:sz w:val="26"/>
                <w:szCs w:val="26"/>
                <w:lang w:eastAsia="en-GB"/>
              </w:rPr>
              <w:t>need to know</w:t>
            </w:r>
            <w:proofErr w:type="gramEnd"/>
            <w:r w:rsidRPr="007C3114">
              <w:rPr>
                <w:rFonts w:eastAsia="Times New Roman" w:cstheme="minorHAnsi"/>
                <w:sz w:val="26"/>
                <w:szCs w:val="26"/>
                <w:lang w:eastAsia="en-GB"/>
              </w:rPr>
              <w:t xml:space="preserve"> basis)</w:t>
            </w:r>
          </w:p>
        </w:tc>
      </w:tr>
    </w:tbl>
    <w:p w14:paraId="172319C1" w14:textId="787EF674" w:rsidR="00DE27D4" w:rsidRPr="007C3114" w:rsidRDefault="00DE27D4" w:rsidP="00945A54">
      <w:pPr>
        <w:pStyle w:val="ListParagraph"/>
        <w:spacing w:after="0"/>
        <w:rPr>
          <w:rFonts w:cstheme="minorHAnsi"/>
          <w:sz w:val="26"/>
          <w:szCs w:val="26"/>
        </w:rPr>
      </w:pPr>
    </w:p>
    <w:p w14:paraId="39C1B34E" w14:textId="77777777" w:rsidR="00DE27D4" w:rsidRPr="007C3114" w:rsidRDefault="00DE27D4" w:rsidP="00945A54">
      <w:pPr>
        <w:spacing w:after="0"/>
        <w:rPr>
          <w:rFonts w:cstheme="minorHAnsi"/>
          <w:sz w:val="26"/>
          <w:szCs w:val="26"/>
        </w:rPr>
      </w:pPr>
      <w:r w:rsidRPr="007C3114">
        <w:rPr>
          <w:rFonts w:cstheme="minorHAnsi"/>
          <w:sz w:val="26"/>
          <w:szCs w:val="26"/>
        </w:rPr>
        <w:br w:type="page"/>
      </w:r>
    </w:p>
    <w:p w14:paraId="55C95108" w14:textId="6370A8E8" w:rsidR="00653ED2" w:rsidRPr="007C3114" w:rsidRDefault="00CE70A3" w:rsidP="00945A54">
      <w:pPr>
        <w:pStyle w:val="NormalWeb"/>
        <w:spacing w:before="0" w:beforeAutospacing="0" w:after="0" w:afterAutospacing="0" w:line="312" w:lineRule="atLeast"/>
        <w:jc w:val="right"/>
        <w:rPr>
          <w:rFonts w:asciiTheme="minorHAnsi" w:hAnsiTheme="minorHAnsi" w:cstheme="minorHAnsi"/>
          <w:color w:val="444444"/>
          <w:sz w:val="26"/>
          <w:szCs w:val="26"/>
        </w:rPr>
      </w:pPr>
      <w:r w:rsidRPr="007C3114">
        <w:rPr>
          <w:rFonts w:asciiTheme="minorHAnsi" w:hAnsiTheme="minorHAnsi" w:cstheme="minorHAnsi"/>
          <w:b/>
          <w:bCs/>
          <w:color w:val="444444"/>
          <w:sz w:val="26"/>
          <w:szCs w:val="26"/>
        </w:rPr>
        <w:lastRenderedPageBreak/>
        <w:t xml:space="preserve">APPENDIX </w:t>
      </w:r>
      <w:r w:rsidR="00DE27D4" w:rsidRPr="007C3114">
        <w:rPr>
          <w:rFonts w:asciiTheme="minorHAnsi" w:hAnsiTheme="minorHAnsi" w:cstheme="minorHAnsi"/>
          <w:b/>
          <w:bCs/>
          <w:color w:val="444444"/>
          <w:sz w:val="26"/>
          <w:szCs w:val="26"/>
        </w:rPr>
        <w:t>C</w:t>
      </w:r>
    </w:p>
    <w:p w14:paraId="5CEC5C74" w14:textId="288B736B" w:rsidR="00CE70A3" w:rsidRPr="007C3114" w:rsidRDefault="00CE70A3" w:rsidP="00945A54">
      <w:pPr>
        <w:spacing w:after="0"/>
        <w:jc w:val="center"/>
        <w:rPr>
          <w:rFonts w:cstheme="minorHAnsi"/>
          <w:b/>
          <w:bCs/>
          <w:sz w:val="26"/>
          <w:szCs w:val="26"/>
        </w:rPr>
      </w:pPr>
      <w:r w:rsidRPr="007C3114">
        <w:rPr>
          <w:rFonts w:cstheme="minorHAnsi"/>
          <w:b/>
          <w:bCs/>
          <w:sz w:val="26"/>
          <w:szCs w:val="26"/>
        </w:rPr>
        <w:t>DATA RETENTION</w:t>
      </w:r>
    </w:p>
    <w:p w14:paraId="1E3571BB" w14:textId="77777777" w:rsidR="00945A54" w:rsidRPr="007C3114" w:rsidRDefault="00945A54" w:rsidP="00945A54">
      <w:pPr>
        <w:spacing w:after="0"/>
        <w:jc w:val="both"/>
        <w:rPr>
          <w:rFonts w:cstheme="minorHAnsi"/>
          <w:sz w:val="26"/>
          <w:szCs w:val="26"/>
        </w:rPr>
      </w:pPr>
    </w:p>
    <w:p w14:paraId="4D30DBAC" w14:textId="091C4FFE" w:rsidR="00CE70A3" w:rsidRPr="007C3114" w:rsidRDefault="00CE70A3" w:rsidP="00945A54">
      <w:pPr>
        <w:spacing w:after="0"/>
        <w:jc w:val="both"/>
        <w:rPr>
          <w:rFonts w:cstheme="minorHAnsi"/>
          <w:sz w:val="26"/>
          <w:szCs w:val="26"/>
        </w:rPr>
      </w:pPr>
      <w:r w:rsidRPr="007C3114">
        <w:rPr>
          <w:rFonts w:cstheme="minorHAnsi"/>
          <w:sz w:val="26"/>
          <w:szCs w:val="26"/>
        </w:rPr>
        <w:t xml:space="preserve">LEN shall not retain any personal data for any longer than is necessary </w:t>
      </w:r>
      <w:proofErr w:type="gramStart"/>
      <w:r w:rsidRPr="007C3114">
        <w:rPr>
          <w:rFonts w:cstheme="minorHAnsi"/>
          <w:sz w:val="26"/>
          <w:szCs w:val="26"/>
        </w:rPr>
        <w:t>in light of</w:t>
      </w:r>
      <w:proofErr w:type="gramEnd"/>
      <w:r w:rsidRPr="007C3114">
        <w:rPr>
          <w:rFonts w:cstheme="minorHAnsi"/>
          <w:sz w:val="26"/>
          <w:szCs w:val="26"/>
        </w:rPr>
        <w:t xml:space="preserve"> the purpose(s) for which that data is collected, held, and processed.</w:t>
      </w:r>
    </w:p>
    <w:p w14:paraId="597468ED" w14:textId="77777777" w:rsidR="0058435F" w:rsidRPr="007C3114" w:rsidRDefault="0058435F" w:rsidP="00945A54">
      <w:pPr>
        <w:spacing w:after="0"/>
        <w:jc w:val="both"/>
        <w:rPr>
          <w:rFonts w:cstheme="minorHAnsi"/>
          <w:sz w:val="26"/>
          <w:szCs w:val="26"/>
        </w:rPr>
      </w:pPr>
    </w:p>
    <w:p w14:paraId="6668286E" w14:textId="77777777" w:rsidR="00CE70A3" w:rsidRPr="007C3114" w:rsidRDefault="00CE70A3" w:rsidP="00945A54">
      <w:pPr>
        <w:spacing w:after="0"/>
        <w:jc w:val="both"/>
        <w:rPr>
          <w:rFonts w:cstheme="minorHAnsi"/>
          <w:sz w:val="26"/>
          <w:szCs w:val="26"/>
        </w:rPr>
      </w:pPr>
      <w:r w:rsidRPr="007C3114">
        <w:rPr>
          <w:rFonts w:cstheme="minorHAnsi"/>
          <w:sz w:val="26"/>
          <w:szCs w:val="26"/>
        </w:rPr>
        <w:t xml:space="preserve">When establishing and/or reviewing retention periods, the following shall be </w:t>
      </w:r>
      <w:proofErr w:type="gramStart"/>
      <w:r w:rsidRPr="007C3114">
        <w:rPr>
          <w:rFonts w:cstheme="minorHAnsi"/>
          <w:sz w:val="26"/>
          <w:szCs w:val="26"/>
        </w:rPr>
        <w:t>taken into account</w:t>
      </w:r>
      <w:proofErr w:type="gramEnd"/>
      <w:r w:rsidRPr="007C3114">
        <w:rPr>
          <w:rFonts w:cstheme="minorHAnsi"/>
          <w:sz w:val="26"/>
          <w:szCs w:val="26"/>
        </w:rPr>
        <w:t>:</w:t>
      </w:r>
    </w:p>
    <w:p w14:paraId="44E3E0B9" w14:textId="145C9FDE" w:rsidR="00CE70A3" w:rsidRPr="007C3114" w:rsidRDefault="00CE70A3" w:rsidP="00945A54">
      <w:pPr>
        <w:pStyle w:val="ListParagraph"/>
        <w:numPr>
          <w:ilvl w:val="0"/>
          <w:numId w:val="39"/>
        </w:numPr>
        <w:spacing w:after="0"/>
        <w:jc w:val="both"/>
        <w:rPr>
          <w:rFonts w:cstheme="minorHAnsi"/>
          <w:sz w:val="26"/>
          <w:szCs w:val="26"/>
        </w:rPr>
      </w:pPr>
      <w:r w:rsidRPr="007C3114">
        <w:rPr>
          <w:rFonts w:cstheme="minorHAnsi"/>
          <w:sz w:val="26"/>
          <w:szCs w:val="26"/>
        </w:rPr>
        <w:t>The objectives and requirements of LEN;</w:t>
      </w:r>
    </w:p>
    <w:p w14:paraId="7530EE19" w14:textId="406DD161" w:rsidR="00CE70A3" w:rsidRPr="007C3114" w:rsidRDefault="00CE70A3" w:rsidP="00945A54">
      <w:pPr>
        <w:pStyle w:val="ListParagraph"/>
        <w:numPr>
          <w:ilvl w:val="0"/>
          <w:numId w:val="39"/>
        </w:numPr>
        <w:spacing w:after="0"/>
        <w:jc w:val="both"/>
        <w:rPr>
          <w:rFonts w:cstheme="minorHAnsi"/>
          <w:sz w:val="26"/>
          <w:szCs w:val="26"/>
        </w:rPr>
      </w:pPr>
      <w:r w:rsidRPr="007C3114">
        <w:rPr>
          <w:rFonts w:cstheme="minorHAnsi"/>
          <w:sz w:val="26"/>
          <w:szCs w:val="26"/>
        </w:rPr>
        <w:t>The type of personal data in question;</w:t>
      </w:r>
    </w:p>
    <w:p w14:paraId="712B2D90" w14:textId="500645E3" w:rsidR="00CE70A3" w:rsidRPr="007C3114" w:rsidRDefault="00CE70A3" w:rsidP="00945A54">
      <w:pPr>
        <w:pStyle w:val="ListParagraph"/>
        <w:numPr>
          <w:ilvl w:val="0"/>
          <w:numId w:val="39"/>
        </w:numPr>
        <w:spacing w:after="0"/>
        <w:jc w:val="both"/>
        <w:rPr>
          <w:rFonts w:cstheme="minorHAnsi"/>
          <w:sz w:val="26"/>
          <w:szCs w:val="26"/>
        </w:rPr>
      </w:pPr>
      <w:r w:rsidRPr="007C3114">
        <w:rPr>
          <w:rFonts w:cstheme="minorHAnsi"/>
          <w:sz w:val="26"/>
          <w:szCs w:val="26"/>
        </w:rPr>
        <w:t>The purpose(s) for which the data in question is collected, held and processed;</w:t>
      </w:r>
    </w:p>
    <w:p w14:paraId="207FF084" w14:textId="1BB3F287" w:rsidR="00CE70A3" w:rsidRPr="007C3114" w:rsidRDefault="00CE70A3" w:rsidP="00945A54">
      <w:pPr>
        <w:pStyle w:val="ListParagraph"/>
        <w:numPr>
          <w:ilvl w:val="0"/>
          <w:numId w:val="39"/>
        </w:numPr>
        <w:spacing w:after="0"/>
        <w:jc w:val="both"/>
        <w:rPr>
          <w:rFonts w:cstheme="minorHAnsi"/>
          <w:sz w:val="26"/>
          <w:szCs w:val="26"/>
        </w:rPr>
      </w:pPr>
      <w:r w:rsidRPr="007C3114">
        <w:rPr>
          <w:rFonts w:cstheme="minorHAnsi"/>
          <w:sz w:val="26"/>
          <w:szCs w:val="26"/>
        </w:rPr>
        <w:t>The legal basis for collecting, holding, and processing the data;</w:t>
      </w:r>
    </w:p>
    <w:p w14:paraId="673AAD86" w14:textId="616BEF72" w:rsidR="00CE70A3" w:rsidRPr="007C3114" w:rsidRDefault="00CE70A3" w:rsidP="00945A54">
      <w:pPr>
        <w:pStyle w:val="ListParagraph"/>
        <w:numPr>
          <w:ilvl w:val="0"/>
          <w:numId w:val="39"/>
        </w:numPr>
        <w:spacing w:after="0"/>
        <w:jc w:val="both"/>
        <w:rPr>
          <w:rFonts w:cstheme="minorHAnsi"/>
          <w:sz w:val="26"/>
          <w:szCs w:val="26"/>
        </w:rPr>
      </w:pPr>
      <w:r w:rsidRPr="007C3114">
        <w:rPr>
          <w:rFonts w:cstheme="minorHAnsi"/>
          <w:sz w:val="26"/>
          <w:szCs w:val="26"/>
        </w:rPr>
        <w:t>The category or categories of data subject to whom the data relates.</w:t>
      </w:r>
    </w:p>
    <w:p w14:paraId="73801617" w14:textId="77777777" w:rsidR="00CE70A3" w:rsidRPr="007C3114" w:rsidRDefault="00CE70A3" w:rsidP="00945A54">
      <w:pPr>
        <w:spacing w:after="0"/>
        <w:jc w:val="both"/>
        <w:rPr>
          <w:rFonts w:cstheme="minorHAnsi"/>
          <w:sz w:val="26"/>
          <w:szCs w:val="26"/>
        </w:rPr>
      </w:pPr>
    </w:p>
    <w:p w14:paraId="503AF12E" w14:textId="5AE08CA2" w:rsidR="00CE70A3" w:rsidRPr="007C3114" w:rsidRDefault="00CE70A3" w:rsidP="00945A54">
      <w:pPr>
        <w:spacing w:after="0"/>
        <w:jc w:val="both"/>
        <w:rPr>
          <w:rFonts w:cstheme="minorHAnsi"/>
          <w:sz w:val="26"/>
          <w:szCs w:val="26"/>
        </w:rPr>
      </w:pPr>
      <w:r w:rsidRPr="007C3114">
        <w:rPr>
          <w:rFonts w:cstheme="minorHAnsi"/>
          <w:sz w:val="26"/>
          <w:szCs w:val="26"/>
        </w:rPr>
        <w:t>Data disposal:</w:t>
      </w:r>
    </w:p>
    <w:tbl>
      <w:tblPr>
        <w:tblStyle w:val="TableGrid"/>
        <w:tblW w:w="0" w:type="auto"/>
        <w:tblLook w:val="04A0" w:firstRow="1" w:lastRow="0" w:firstColumn="1" w:lastColumn="0" w:noHBand="0" w:noVBand="1"/>
      </w:tblPr>
      <w:tblGrid>
        <w:gridCol w:w="3801"/>
        <w:gridCol w:w="5827"/>
      </w:tblGrid>
      <w:tr w:rsidR="00CE70A3" w:rsidRPr="007C3114" w14:paraId="6284C338" w14:textId="77777777" w:rsidTr="00CE70A3">
        <w:tc>
          <w:tcPr>
            <w:tcW w:w="3801" w:type="dxa"/>
          </w:tcPr>
          <w:p w14:paraId="00434A6E" w14:textId="77777777" w:rsidR="00CE70A3" w:rsidRPr="007C3114" w:rsidRDefault="00CE70A3" w:rsidP="00945A54">
            <w:pPr>
              <w:jc w:val="both"/>
              <w:rPr>
                <w:rFonts w:cstheme="minorHAnsi"/>
                <w:sz w:val="26"/>
                <w:szCs w:val="26"/>
              </w:rPr>
            </w:pPr>
            <w:r w:rsidRPr="007C3114">
              <w:rPr>
                <w:rFonts w:cstheme="minorHAnsi"/>
                <w:sz w:val="26"/>
                <w:szCs w:val="26"/>
              </w:rPr>
              <w:t>Data Subject:</w:t>
            </w:r>
          </w:p>
        </w:tc>
        <w:tc>
          <w:tcPr>
            <w:tcW w:w="5827" w:type="dxa"/>
          </w:tcPr>
          <w:p w14:paraId="308B13D6" w14:textId="77777777" w:rsidR="00CE70A3" w:rsidRPr="007C3114" w:rsidRDefault="00CE70A3" w:rsidP="00945A54">
            <w:pPr>
              <w:jc w:val="both"/>
              <w:rPr>
                <w:rFonts w:cstheme="minorHAnsi"/>
                <w:sz w:val="26"/>
                <w:szCs w:val="26"/>
              </w:rPr>
            </w:pPr>
            <w:r w:rsidRPr="007C3114">
              <w:rPr>
                <w:rFonts w:cstheme="minorHAnsi"/>
                <w:sz w:val="26"/>
                <w:szCs w:val="26"/>
              </w:rPr>
              <w:t>Disposal:</w:t>
            </w:r>
          </w:p>
        </w:tc>
      </w:tr>
      <w:tr w:rsidR="00CE70A3" w:rsidRPr="007C3114" w14:paraId="11FF27D9" w14:textId="77777777" w:rsidTr="00CE70A3">
        <w:tc>
          <w:tcPr>
            <w:tcW w:w="3801" w:type="dxa"/>
          </w:tcPr>
          <w:p w14:paraId="1A4238B4" w14:textId="77777777" w:rsidR="00CE70A3" w:rsidRPr="007C3114" w:rsidRDefault="00CE70A3" w:rsidP="00945A54">
            <w:pPr>
              <w:jc w:val="both"/>
              <w:rPr>
                <w:rFonts w:cstheme="minorHAnsi"/>
                <w:sz w:val="26"/>
                <w:szCs w:val="26"/>
              </w:rPr>
            </w:pPr>
            <w:r w:rsidRPr="007C3114">
              <w:rPr>
                <w:rFonts w:cstheme="minorHAnsi"/>
                <w:sz w:val="26"/>
                <w:szCs w:val="26"/>
              </w:rPr>
              <w:t>Volunteer/Supervisor/Member</w:t>
            </w:r>
          </w:p>
        </w:tc>
        <w:tc>
          <w:tcPr>
            <w:tcW w:w="5827" w:type="dxa"/>
          </w:tcPr>
          <w:p w14:paraId="79860071" w14:textId="77777777" w:rsidR="00CE70A3" w:rsidRPr="007C3114" w:rsidRDefault="00CE70A3" w:rsidP="00945A54">
            <w:pPr>
              <w:pStyle w:val="ListParagraph"/>
              <w:numPr>
                <w:ilvl w:val="0"/>
                <w:numId w:val="41"/>
              </w:numPr>
              <w:jc w:val="both"/>
              <w:rPr>
                <w:rFonts w:cstheme="minorHAnsi"/>
                <w:sz w:val="26"/>
                <w:szCs w:val="26"/>
              </w:rPr>
            </w:pPr>
            <w:r w:rsidRPr="007C3114">
              <w:rPr>
                <w:rFonts w:cstheme="minorHAnsi"/>
                <w:sz w:val="26"/>
                <w:szCs w:val="26"/>
              </w:rPr>
              <w:t>Within 13 months of becoming inactive or when communication is no longer relevant</w:t>
            </w:r>
          </w:p>
          <w:p w14:paraId="24CBF1F4" w14:textId="77777777" w:rsidR="00CE70A3" w:rsidRPr="007C3114" w:rsidRDefault="00CE70A3" w:rsidP="00945A54">
            <w:pPr>
              <w:pStyle w:val="ListParagraph"/>
              <w:numPr>
                <w:ilvl w:val="0"/>
                <w:numId w:val="41"/>
              </w:numPr>
              <w:jc w:val="both"/>
              <w:rPr>
                <w:rFonts w:cstheme="minorHAnsi"/>
                <w:sz w:val="26"/>
                <w:szCs w:val="26"/>
              </w:rPr>
            </w:pPr>
            <w:r w:rsidRPr="007C3114">
              <w:rPr>
                <w:rFonts w:cstheme="minorHAnsi"/>
                <w:sz w:val="26"/>
                <w:szCs w:val="26"/>
              </w:rPr>
              <w:t>On request</w:t>
            </w:r>
          </w:p>
          <w:p w14:paraId="3F0DDDB4" w14:textId="77777777" w:rsidR="00CE70A3" w:rsidRPr="007C3114" w:rsidRDefault="00CE70A3" w:rsidP="00945A54">
            <w:pPr>
              <w:pStyle w:val="ListParagraph"/>
              <w:numPr>
                <w:ilvl w:val="0"/>
                <w:numId w:val="41"/>
              </w:numPr>
              <w:jc w:val="both"/>
              <w:rPr>
                <w:rFonts w:cstheme="minorHAnsi"/>
                <w:sz w:val="26"/>
                <w:szCs w:val="26"/>
              </w:rPr>
            </w:pPr>
            <w:r w:rsidRPr="007C3114">
              <w:rPr>
                <w:rFonts w:cstheme="minorHAnsi"/>
                <w:sz w:val="26"/>
                <w:szCs w:val="26"/>
              </w:rPr>
              <w:t>Following disciplinary action</w:t>
            </w:r>
          </w:p>
        </w:tc>
      </w:tr>
      <w:tr w:rsidR="00CE70A3" w:rsidRPr="007C3114" w14:paraId="26387E10" w14:textId="77777777" w:rsidTr="00CE70A3">
        <w:tc>
          <w:tcPr>
            <w:tcW w:w="3801" w:type="dxa"/>
          </w:tcPr>
          <w:p w14:paraId="04A86110" w14:textId="5D2F9132" w:rsidR="00CE70A3" w:rsidRPr="007C3114" w:rsidRDefault="00CE70A3" w:rsidP="00945A54">
            <w:pPr>
              <w:jc w:val="both"/>
              <w:rPr>
                <w:rFonts w:cstheme="minorHAnsi"/>
                <w:sz w:val="26"/>
                <w:szCs w:val="26"/>
              </w:rPr>
            </w:pPr>
            <w:r w:rsidRPr="007C3114">
              <w:rPr>
                <w:rFonts w:cstheme="minorHAnsi"/>
                <w:sz w:val="26"/>
                <w:szCs w:val="26"/>
              </w:rPr>
              <w:t>Friends of LEN</w:t>
            </w:r>
          </w:p>
        </w:tc>
        <w:tc>
          <w:tcPr>
            <w:tcW w:w="5827" w:type="dxa"/>
          </w:tcPr>
          <w:p w14:paraId="4AA06340" w14:textId="77777777" w:rsidR="00CE70A3" w:rsidRPr="007C3114" w:rsidRDefault="00CE70A3" w:rsidP="00945A54">
            <w:pPr>
              <w:pStyle w:val="ListParagraph"/>
              <w:numPr>
                <w:ilvl w:val="0"/>
                <w:numId w:val="42"/>
              </w:numPr>
              <w:jc w:val="both"/>
              <w:rPr>
                <w:rFonts w:cstheme="minorHAnsi"/>
                <w:sz w:val="26"/>
                <w:szCs w:val="26"/>
              </w:rPr>
            </w:pPr>
            <w:r w:rsidRPr="007C3114">
              <w:rPr>
                <w:rFonts w:cstheme="minorHAnsi"/>
                <w:sz w:val="26"/>
                <w:szCs w:val="26"/>
              </w:rPr>
              <w:t>When communication is no longer relevant</w:t>
            </w:r>
          </w:p>
          <w:p w14:paraId="060C702F" w14:textId="77777777" w:rsidR="00CE70A3" w:rsidRPr="007C3114" w:rsidRDefault="00CE70A3" w:rsidP="00945A54">
            <w:pPr>
              <w:pStyle w:val="ListParagraph"/>
              <w:numPr>
                <w:ilvl w:val="0"/>
                <w:numId w:val="42"/>
              </w:numPr>
              <w:jc w:val="both"/>
              <w:rPr>
                <w:rFonts w:cstheme="minorHAnsi"/>
                <w:sz w:val="26"/>
                <w:szCs w:val="26"/>
              </w:rPr>
            </w:pPr>
            <w:r w:rsidRPr="007C3114">
              <w:rPr>
                <w:rFonts w:cstheme="minorHAnsi"/>
                <w:sz w:val="26"/>
                <w:szCs w:val="26"/>
              </w:rPr>
              <w:t>On request</w:t>
            </w:r>
          </w:p>
        </w:tc>
      </w:tr>
      <w:tr w:rsidR="00CE70A3" w:rsidRPr="007C3114" w14:paraId="350F7032" w14:textId="77777777" w:rsidTr="00CE70A3">
        <w:tc>
          <w:tcPr>
            <w:tcW w:w="3801" w:type="dxa"/>
          </w:tcPr>
          <w:p w14:paraId="6048EE1F" w14:textId="77777777" w:rsidR="00CE70A3" w:rsidRPr="007C3114" w:rsidRDefault="00CE70A3" w:rsidP="00945A54">
            <w:pPr>
              <w:rPr>
                <w:rFonts w:cstheme="minorHAnsi"/>
                <w:sz w:val="26"/>
                <w:szCs w:val="26"/>
              </w:rPr>
            </w:pPr>
            <w:r w:rsidRPr="007C3114">
              <w:rPr>
                <w:rFonts w:cstheme="minorHAnsi"/>
                <w:sz w:val="26"/>
                <w:szCs w:val="26"/>
              </w:rPr>
              <w:t>External contacts (signposting etc.)</w:t>
            </w:r>
          </w:p>
        </w:tc>
        <w:tc>
          <w:tcPr>
            <w:tcW w:w="5827" w:type="dxa"/>
          </w:tcPr>
          <w:p w14:paraId="68E411F2" w14:textId="77777777" w:rsidR="00CE70A3" w:rsidRPr="007C3114" w:rsidRDefault="00CE70A3" w:rsidP="00945A54">
            <w:pPr>
              <w:pStyle w:val="ListParagraph"/>
              <w:numPr>
                <w:ilvl w:val="0"/>
                <w:numId w:val="42"/>
              </w:numPr>
              <w:jc w:val="both"/>
              <w:rPr>
                <w:rFonts w:cstheme="minorHAnsi"/>
                <w:sz w:val="26"/>
                <w:szCs w:val="26"/>
              </w:rPr>
            </w:pPr>
            <w:r w:rsidRPr="007C3114">
              <w:rPr>
                <w:rFonts w:cstheme="minorHAnsi"/>
                <w:sz w:val="26"/>
                <w:szCs w:val="26"/>
              </w:rPr>
              <w:t>When communication is no longer relevant</w:t>
            </w:r>
          </w:p>
          <w:p w14:paraId="10916654" w14:textId="77777777" w:rsidR="00CE70A3" w:rsidRPr="007C3114" w:rsidRDefault="00CE70A3" w:rsidP="00945A54">
            <w:pPr>
              <w:pStyle w:val="ListParagraph"/>
              <w:numPr>
                <w:ilvl w:val="0"/>
                <w:numId w:val="42"/>
              </w:numPr>
              <w:jc w:val="both"/>
              <w:rPr>
                <w:rFonts w:cstheme="minorHAnsi"/>
                <w:sz w:val="26"/>
                <w:szCs w:val="26"/>
              </w:rPr>
            </w:pPr>
            <w:r w:rsidRPr="007C3114">
              <w:rPr>
                <w:rFonts w:cstheme="minorHAnsi"/>
                <w:sz w:val="26"/>
                <w:szCs w:val="26"/>
              </w:rPr>
              <w:t>On request</w:t>
            </w:r>
          </w:p>
        </w:tc>
      </w:tr>
      <w:tr w:rsidR="00CE70A3" w:rsidRPr="007C3114" w14:paraId="49F21340" w14:textId="77777777" w:rsidTr="00CE70A3">
        <w:tc>
          <w:tcPr>
            <w:tcW w:w="3801" w:type="dxa"/>
          </w:tcPr>
          <w:p w14:paraId="2C4FF32D" w14:textId="77777777" w:rsidR="00CE70A3" w:rsidRPr="007C3114" w:rsidRDefault="00CE70A3" w:rsidP="00945A54">
            <w:pPr>
              <w:jc w:val="both"/>
              <w:rPr>
                <w:rFonts w:cstheme="minorHAnsi"/>
                <w:sz w:val="26"/>
                <w:szCs w:val="26"/>
              </w:rPr>
            </w:pPr>
            <w:r w:rsidRPr="007C3114">
              <w:rPr>
                <w:rFonts w:cstheme="minorHAnsi"/>
                <w:sz w:val="26"/>
                <w:szCs w:val="26"/>
              </w:rPr>
              <w:t>Donors and sponsors</w:t>
            </w:r>
          </w:p>
        </w:tc>
        <w:tc>
          <w:tcPr>
            <w:tcW w:w="5827" w:type="dxa"/>
          </w:tcPr>
          <w:p w14:paraId="1230C3FE" w14:textId="77777777" w:rsidR="00CE70A3" w:rsidRPr="007C3114" w:rsidRDefault="00CE70A3" w:rsidP="00945A54">
            <w:pPr>
              <w:pStyle w:val="ListParagraph"/>
              <w:numPr>
                <w:ilvl w:val="0"/>
                <w:numId w:val="42"/>
              </w:numPr>
              <w:jc w:val="both"/>
              <w:rPr>
                <w:rFonts w:cstheme="minorHAnsi"/>
                <w:sz w:val="26"/>
                <w:szCs w:val="26"/>
              </w:rPr>
            </w:pPr>
            <w:r w:rsidRPr="007C3114">
              <w:rPr>
                <w:rFonts w:cstheme="minorHAnsi"/>
                <w:sz w:val="26"/>
                <w:szCs w:val="26"/>
              </w:rPr>
              <w:t>When communication is no longer relevant</w:t>
            </w:r>
          </w:p>
          <w:p w14:paraId="73DB950D" w14:textId="77777777" w:rsidR="00CE70A3" w:rsidRPr="007C3114" w:rsidRDefault="00CE70A3" w:rsidP="00945A54">
            <w:pPr>
              <w:pStyle w:val="ListParagraph"/>
              <w:numPr>
                <w:ilvl w:val="0"/>
                <w:numId w:val="42"/>
              </w:numPr>
              <w:jc w:val="both"/>
              <w:rPr>
                <w:rFonts w:cstheme="minorHAnsi"/>
                <w:sz w:val="26"/>
                <w:szCs w:val="26"/>
              </w:rPr>
            </w:pPr>
            <w:r w:rsidRPr="007C3114">
              <w:rPr>
                <w:rFonts w:cstheme="minorHAnsi"/>
                <w:sz w:val="26"/>
                <w:szCs w:val="26"/>
              </w:rPr>
              <w:t>On request</w:t>
            </w:r>
          </w:p>
        </w:tc>
      </w:tr>
      <w:tr w:rsidR="00CE70A3" w:rsidRPr="007C3114" w14:paraId="2EADC930" w14:textId="77777777" w:rsidTr="00CE70A3">
        <w:tc>
          <w:tcPr>
            <w:tcW w:w="3801" w:type="dxa"/>
          </w:tcPr>
          <w:p w14:paraId="66D95E15" w14:textId="77777777" w:rsidR="00CE70A3" w:rsidRPr="007C3114" w:rsidRDefault="00CE70A3" w:rsidP="00945A54">
            <w:pPr>
              <w:rPr>
                <w:rFonts w:cstheme="minorHAnsi"/>
                <w:sz w:val="26"/>
                <w:szCs w:val="26"/>
              </w:rPr>
            </w:pPr>
            <w:r w:rsidRPr="007C3114">
              <w:rPr>
                <w:rFonts w:cstheme="minorHAnsi"/>
                <w:sz w:val="26"/>
                <w:szCs w:val="26"/>
              </w:rPr>
              <w:t>Donors and sponsors (where specifically included in financial records)</w:t>
            </w:r>
          </w:p>
        </w:tc>
        <w:tc>
          <w:tcPr>
            <w:tcW w:w="5827" w:type="dxa"/>
          </w:tcPr>
          <w:p w14:paraId="3BFB31AF" w14:textId="77777777" w:rsidR="00CE70A3" w:rsidRPr="007C3114" w:rsidRDefault="00CE70A3" w:rsidP="00945A54">
            <w:pPr>
              <w:pStyle w:val="ListParagraph"/>
              <w:numPr>
                <w:ilvl w:val="0"/>
                <w:numId w:val="42"/>
              </w:numPr>
              <w:jc w:val="both"/>
              <w:rPr>
                <w:rFonts w:cstheme="minorHAnsi"/>
                <w:sz w:val="26"/>
                <w:szCs w:val="26"/>
              </w:rPr>
            </w:pPr>
            <w:r w:rsidRPr="007C3114">
              <w:rPr>
                <w:rFonts w:cstheme="minorHAnsi"/>
                <w:sz w:val="26"/>
                <w:szCs w:val="26"/>
              </w:rPr>
              <w:t>Minimum of 6 years and generally indefinitely</w:t>
            </w:r>
          </w:p>
        </w:tc>
      </w:tr>
      <w:tr w:rsidR="00CE70A3" w:rsidRPr="007C3114" w14:paraId="07DA4ED1" w14:textId="77777777" w:rsidTr="00CE70A3">
        <w:tc>
          <w:tcPr>
            <w:tcW w:w="3801" w:type="dxa"/>
          </w:tcPr>
          <w:p w14:paraId="5C0BFC45" w14:textId="77777777" w:rsidR="00CE70A3" w:rsidRPr="007C3114" w:rsidRDefault="00CE70A3" w:rsidP="00945A54">
            <w:pPr>
              <w:rPr>
                <w:rFonts w:cstheme="minorHAnsi"/>
                <w:sz w:val="26"/>
                <w:szCs w:val="26"/>
              </w:rPr>
            </w:pPr>
            <w:r w:rsidRPr="007C3114">
              <w:rPr>
                <w:rFonts w:cstheme="minorHAnsi"/>
                <w:sz w:val="26"/>
                <w:szCs w:val="26"/>
              </w:rPr>
              <w:t>Suppliers (where specifically included in financial records)</w:t>
            </w:r>
          </w:p>
        </w:tc>
        <w:tc>
          <w:tcPr>
            <w:tcW w:w="5827" w:type="dxa"/>
          </w:tcPr>
          <w:p w14:paraId="52D9C7FE" w14:textId="77777777" w:rsidR="00CE70A3" w:rsidRPr="007C3114" w:rsidRDefault="00CE70A3" w:rsidP="00945A54">
            <w:pPr>
              <w:pStyle w:val="ListParagraph"/>
              <w:numPr>
                <w:ilvl w:val="0"/>
                <w:numId w:val="42"/>
              </w:numPr>
              <w:jc w:val="both"/>
              <w:rPr>
                <w:rFonts w:cstheme="minorHAnsi"/>
                <w:sz w:val="26"/>
                <w:szCs w:val="26"/>
              </w:rPr>
            </w:pPr>
            <w:r w:rsidRPr="007C3114">
              <w:rPr>
                <w:rFonts w:cstheme="minorHAnsi"/>
                <w:sz w:val="26"/>
                <w:szCs w:val="26"/>
              </w:rPr>
              <w:t>Minimum of 6 years and generally indefinitely</w:t>
            </w:r>
          </w:p>
        </w:tc>
      </w:tr>
    </w:tbl>
    <w:p w14:paraId="5D0E5ED9" w14:textId="77777777" w:rsidR="00CE70A3" w:rsidRPr="007C3114" w:rsidRDefault="00CE70A3" w:rsidP="00945A54">
      <w:pPr>
        <w:spacing w:after="0"/>
        <w:rPr>
          <w:rFonts w:cstheme="minorHAnsi"/>
          <w:sz w:val="26"/>
          <w:szCs w:val="26"/>
        </w:rPr>
      </w:pPr>
    </w:p>
    <w:p w14:paraId="2D411751" w14:textId="77777777" w:rsidR="00CE70A3" w:rsidRPr="007C3114" w:rsidRDefault="00CE70A3" w:rsidP="00945A54">
      <w:pPr>
        <w:pStyle w:val="NormalWeb"/>
        <w:spacing w:before="0" w:beforeAutospacing="0" w:after="0" w:afterAutospacing="0" w:line="312" w:lineRule="atLeast"/>
        <w:rPr>
          <w:rFonts w:asciiTheme="minorHAnsi" w:hAnsiTheme="minorHAnsi" w:cstheme="minorHAnsi"/>
          <w:color w:val="444444"/>
          <w:sz w:val="26"/>
          <w:szCs w:val="26"/>
        </w:rPr>
      </w:pPr>
    </w:p>
    <w:sectPr w:rsidR="00CE70A3" w:rsidRPr="007C3114" w:rsidSect="00945A54">
      <w:headerReference w:type="even" r:id="rId12"/>
      <w:headerReference w:type="default" r:id="rId13"/>
      <w:footerReference w:type="even" r:id="rId14"/>
      <w:footerReference w:type="default" r:id="rId15"/>
      <w:headerReference w:type="first" r:id="rId16"/>
      <w:footerReference w:type="first" r:id="rId17"/>
      <w:pgSz w:w="11906" w:h="16838" w:code="9"/>
      <w:pgMar w:top="1247" w:right="1134" w:bottom="1247"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B43D3FA" w14:textId="77777777" w:rsidR="00FF271B" w:rsidRDefault="00FF271B" w:rsidP="00797620">
      <w:pPr>
        <w:spacing w:after="0" w:line="240" w:lineRule="auto"/>
      </w:pPr>
      <w:r>
        <w:separator/>
      </w:r>
    </w:p>
  </w:endnote>
  <w:endnote w:type="continuationSeparator" w:id="0">
    <w:p w14:paraId="4159C668" w14:textId="77777777" w:rsidR="00FF271B" w:rsidRDefault="00FF271B" w:rsidP="0079762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082768" w14:textId="77777777" w:rsidR="00E3344F" w:rsidRDefault="00E3344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18853142"/>
      <w:docPartObj>
        <w:docPartGallery w:val="Page Numbers (Bottom of Page)"/>
        <w:docPartUnique/>
      </w:docPartObj>
    </w:sdtPr>
    <w:sdtEndPr/>
    <w:sdtContent>
      <w:sdt>
        <w:sdtPr>
          <w:id w:val="1728636285"/>
          <w:docPartObj>
            <w:docPartGallery w:val="Page Numbers (Top of Page)"/>
            <w:docPartUnique/>
          </w:docPartObj>
        </w:sdtPr>
        <w:sdtEndPr/>
        <w:sdtContent>
          <w:p w14:paraId="7105A6E5" w14:textId="77777777" w:rsidR="00E3344F" w:rsidRDefault="00E3344F">
            <w:pPr>
              <w:pStyle w:val="Footer"/>
              <w:jc w:val="center"/>
            </w:pPr>
            <w:r>
              <w:t xml:space="preserve">Page </w:t>
            </w:r>
            <w:r>
              <w:rPr>
                <w:b/>
                <w:bCs/>
                <w:sz w:val="24"/>
                <w:szCs w:val="24"/>
              </w:rPr>
              <w:fldChar w:fldCharType="begin"/>
            </w:r>
            <w:r>
              <w:rPr>
                <w:b/>
                <w:bCs/>
              </w:rPr>
              <w:instrText xml:space="preserve"> PAGE </w:instrText>
            </w:r>
            <w:r>
              <w:rPr>
                <w:b/>
                <w:bCs/>
                <w:sz w:val="24"/>
                <w:szCs w:val="24"/>
              </w:rPr>
              <w:fldChar w:fldCharType="separate"/>
            </w:r>
            <w:r w:rsidR="00FE7A93">
              <w:rPr>
                <w:b/>
                <w:bCs/>
                <w:noProof/>
              </w:rPr>
              <w:t>6</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sidR="00FE7A93">
              <w:rPr>
                <w:b/>
                <w:bCs/>
                <w:noProof/>
              </w:rPr>
              <w:t>6</w:t>
            </w:r>
            <w:r>
              <w:rPr>
                <w:b/>
                <w:bCs/>
                <w:sz w:val="24"/>
                <w:szCs w:val="24"/>
              </w:rPr>
              <w:fldChar w:fldCharType="end"/>
            </w:r>
          </w:p>
        </w:sdtContent>
      </w:sdt>
    </w:sdtContent>
  </w:sdt>
  <w:p w14:paraId="00E088D8" w14:textId="77777777" w:rsidR="00E3344F" w:rsidRDefault="00E3344F">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2B45B6" w14:textId="77777777" w:rsidR="00E3344F" w:rsidRDefault="00E3344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72AF0EC" w14:textId="77777777" w:rsidR="00FF271B" w:rsidRDefault="00FF271B" w:rsidP="00797620">
      <w:pPr>
        <w:spacing w:after="0" w:line="240" w:lineRule="auto"/>
      </w:pPr>
      <w:r>
        <w:separator/>
      </w:r>
    </w:p>
  </w:footnote>
  <w:footnote w:type="continuationSeparator" w:id="0">
    <w:p w14:paraId="6CB94A64" w14:textId="77777777" w:rsidR="00FF271B" w:rsidRDefault="00FF271B" w:rsidP="0079762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D270E7" w14:textId="77777777" w:rsidR="00E3344F" w:rsidRDefault="00E3344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0E536E" w14:textId="77777777" w:rsidR="00E3344F" w:rsidRDefault="00E3344F">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7582D5" w14:textId="77777777" w:rsidR="00E3344F" w:rsidRDefault="00E3344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EC5F07"/>
    <w:multiLevelType w:val="hybridMultilevel"/>
    <w:tmpl w:val="EB4C6478"/>
    <w:lvl w:ilvl="0" w:tplc="08090017">
      <w:start w:val="1"/>
      <w:numFmt w:val="lowerLetter"/>
      <w:lvlText w:val="%1)"/>
      <w:lvlJc w:val="left"/>
      <w:pPr>
        <w:ind w:left="1494" w:hanging="360"/>
      </w:pPr>
    </w:lvl>
    <w:lvl w:ilvl="1" w:tplc="08090019" w:tentative="1">
      <w:start w:val="1"/>
      <w:numFmt w:val="lowerLetter"/>
      <w:lvlText w:val="%2."/>
      <w:lvlJc w:val="left"/>
      <w:pPr>
        <w:ind w:left="2214" w:hanging="360"/>
      </w:pPr>
    </w:lvl>
    <w:lvl w:ilvl="2" w:tplc="0809001B" w:tentative="1">
      <w:start w:val="1"/>
      <w:numFmt w:val="lowerRoman"/>
      <w:lvlText w:val="%3."/>
      <w:lvlJc w:val="right"/>
      <w:pPr>
        <w:ind w:left="2934" w:hanging="180"/>
      </w:pPr>
    </w:lvl>
    <w:lvl w:ilvl="3" w:tplc="0809000F" w:tentative="1">
      <w:start w:val="1"/>
      <w:numFmt w:val="decimal"/>
      <w:lvlText w:val="%4."/>
      <w:lvlJc w:val="left"/>
      <w:pPr>
        <w:ind w:left="3654" w:hanging="360"/>
      </w:pPr>
    </w:lvl>
    <w:lvl w:ilvl="4" w:tplc="08090019" w:tentative="1">
      <w:start w:val="1"/>
      <w:numFmt w:val="lowerLetter"/>
      <w:lvlText w:val="%5."/>
      <w:lvlJc w:val="left"/>
      <w:pPr>
        <w:ind w:left="4374" w:hanging="360"/>
      </w:pPr>
    </w:lvl>
    <w:lvl w:ilvl="5" w:tplc="0809001B" w:tentative="1">
      <w:start w:val="1"/>
      <w:numFmt w:val="lowerRoman"/>
      <w:lvlText w:val="%6."/>
      <w:lvlJc w:val="right"/>
      <w:pPr>
        <w:ind w:left="5094" w:hanging="180"/>
      </w:pPr>
    </w:lvl>
    <w:lvl w:ilvl="6" w:tplc="0809000F" w:tentative="1">
      <w:start w:val="1"/>
      <w:numFmt w:val="decimal"/>
      <w:lvlText w:val="%7."/>
      <w:lvlJc w:val="left"/>
      <w:pPr>
        <w:ind w:left="5814" w:hanging="360"/>
      </w:pPr>
    </w:lvl>
    <w:lvl w:ilvl="7" w:tplc="08090019" w:tentative="1">
      <w:start w:val="1"/>
      <w:numFmt w:val="lowerLetter"/>
      <w:lvlText w:val="%8."/>
      <w:lvlJc w:val="left"/>
      <w:pPr>
        <w:ind w:left="6534" w:hanging="360"/>
      </w:pPr>
    </w:lvl>
    <w:lvl w:ilvl="8" w:tplc="0809001B" w:tentative="1">
      <w:start w:val="1"/>
      <w:numFmt w:val="lowerRoman"/>
      <w:lvlText w:val="%9."/>
      <w:lvlJc w:val="right"/>
      <w:pPr>
        <w:ind w:left="7254" w:hanging="180"/>
      </w:pPr>
    </w:lvl>
  </w:abstractNum>
  <w:abstractNum w:abstractNumId="1" w15:restartNumberingAfterBreak="0">
    <w:nsid w:val="021D4F46"/>
    <w:multiLevelType w:val="multilevel"/>
    <w:tmpl w:val="11A4221A"/>
    <w:lvl w:ilvl="0">
      <w:start w:val="1"/>
      <w:numFmt w:val="bullet"/>
      <w:lvlText w:val=""/>
      <w:lvlJc w:val="left"/>
      <w:pPr>
        <w:ind w:left="720" w:hanging="360"/>
      </w:pPr>
      <w:rPr>
        <w:rFonts w:ascii="Symbol" w:hAnsi="Symbol" w:hint="default"/>
      </w:rPr>
    </w:lvl>
    <w:lvl w:ilvl="1">
      <w:start w:val="2"/>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2" w15:restartNumberingAfterBreak="0">
    <w:nsid w:val="026F0F38"/>
    <w:multiLevelType w:val="hybridMultilevel"/>
    <w:tmpl w:val="FAA88D02"/>
    <w:lvl w:ilvl="0" w:tplc="9CD4DD4A">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59421DB"/>
    <w:multiLevelType w:val="multilevel"/>
    <w:tmpl w:val="FD961160"/>
    <w:lvl w:ilvl="0">
      <w:start w:val="1"/>
      <w:numFmt w:val="lowerLetter"/>
      <w:lvlText w:val="%1)"/>
      <w:lvlJc w:val="left"/>
      <w:pPr>
        <w:ind w:left="360" w:hanging="360"/>
      </w:pPr>
      <w:rPr>
        <w:rFonts w:hint="default"/>
      </w:rPr>
    </w:lvl>
    <w:lvl w:ilvl="1">
      <w:start w:val="2"/>
      <w:numFmt w:val="decimal"/>
      <w:isLgl/>
      <w:lvlText w:val="%1.%2"/>
      <w:lvlJc w:val="left"/>
      <w:pPr>
        <w:ind w:left="720" w:hanging="72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440" w:hanging="1440"/>
      </w:pPr>
      <w:rPr>
        <w:rFonts w:hint="default"/>
      </w:rPr>
    </w:lvl>
  </w:abstractNum>
  <w:abstractNum w:abstractNumId="4" w15:restartNumberingAfterBreak="0">
    <w:nsid w:val="06D71BF9"/>
    <w:multiLevelType w:val="hybridMultilevel"/>
    <w:tmpl w:val="EF42607E"/>
    <w:lvl w:ilvl="0" w:tplc="F1E20CD6">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07D4046F"/>
    <w:multiLevelType w:val="hybridMultilevel"/>
    <w:tmpl w:val="A5A41090"/>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098277FE"/>
    <w:multiLevelType w:val="multilevel"/>
    <w:tmpl w:val="11A4221A"/>
    <w:lvl w:ilvl="0">
      <w:start w:val="1"/>
      <w:numFmt w:val="bullet"/>
      <w:lvlText w:val=""/>
      <w:lvlJc w:val="left"/>
      <w:pPr>
        <w:ind w:left="720" w:hanging="360"/>
      </w:pPr>
      <w:rPr>
        <w:rFonts w:ascii="Symbol" w:hAnsi="Symbol" w:hint="default"/>
      </w:rPr>
    </w:lvl>
    <w:lvl w:ilvl="1">
      <w:start w:val="2"/>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7" w15:restartNumberingAfterBreak="0">
    <w:nsid w:val="110A4E78"/>
    <w:multiLevelType w:val="multilevel"/>
    <w:tmpl w:val="29A8553C"/>
    <w:lvl w:ilvl="0">
      <w:start w:val="1"/>
      <w:numFmt w:val="decimal"/>
      <w:lvlText w:val="%1."/>
      <w:lvlJc w:val="left"/>
      <w:pPr>
        <w:ind w:left="360" w:hanging="360"/>
      </w:pPr>
      <w:rPr>
        <w:rFonts w:hint="default"/>
      </w:rPr>
    </w:lvl>
    <w:lvl w:ilvl="1">
      <w:start w:val="2"/>
      <w:numFmt w:val="decimal"/>
      <w:isLgl/>
      <w:lvlText w:val="%1.%2"/>
      <w:lvlJc w:val="left"/>
      <w:pPr>
        <w:ind w:left="720" w:hanging="72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440" w:hanging="1440"/>
      </w:pPr>
      <w:rPr>
        <w:rFonts w:hint="default"/>
      </w:rPr>
    </w:lvl>
  </w:abstractNum>
  <w:abstractNum w:abstractNumId="8" w15:restartNumberingAfterBreak="0">
    <w:nsid w:val="20201F55"/>
    <w:multiLevelType w:val="hybridMultilevel"/>
    <w:tmpl w:val="712AF1CC"/>
    <w:lvl w:ilvl="0" w:tplc="D77AFF06">
      <w:start w:val="4"/>
      <w:numFmt w:val="decimal"/>
      <w:lvlText w:val="%1."/>
      <w:lvlJc w:val="left"/>
      <w:pPr>
        <w:ind w:left="36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38D17AE"/>
    <w:multiLevelType w:val="hybridMultilevel"/>
    <w:tmpl w:val="26284DAE"/>
    <w:lvl w:ilvl="0" w:tplc="E90C38B8">
      <w:start w:val="2"/>
      <w:numFmt w:val="decimal"/>
      <w:lvlText w:val="%1."/>
      <w:lvlJc w:val="left"/>
      <w:pPr>
        <w:ind w:left="36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67803B9"/>
    <w:multiLevelType w:val="hybridMultilevel"/>
    <w:tmpl w:val="6C102A20"/>
    <w:lvl w:ilvl="0" w:tplc="08090017">
      <w:start w:val="1"/>
      <w:numFmt w:val="lowerLetter"/>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1" w15:restartNumberingAfterBreak="0">
    <w:nsid w:val="28F168B5"/>
    <w:multiLevelType w:val="hybridMultilevel"/>
    <w:tmpl w:val="7D58F8E6"/>
    <w:lvl w:ilvl="0" w:tplc="08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2B407A51"/>
    <w:multiLevelType w:val="hybridMultilevel"/>
    <w:tmpl w:val="2752BFBC"/>
    <w:lvl w:ilvl="0" w:tplc="89E0D410">
      <w:start w:val="1"/>
      <w:numFmt w:val="lowerLetter"/>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3" w15:restartNumberingAfterBreak="0">
    <w:nsid w:val="34B77E1A"/>
    <w:multiLevelType w:val="multilevel"/>
    <w:tmpl w:val="342CD824"/>
    <w:lvl w:ilvl="0">
      <w:start w:val="1"/>
      <w:numFmt w:val="decimal"/>
      <w:lvlText w:val="%1."/>
      <w:lvlJc w:val="left"/>
      <w:pPr>
        <w:ind w:left="360" w:hanging="360"/>
      </w:pPr>
      <w:rPr>
        <w:rFonts w:hint="default"/>
      </w:rPr>
    </w:lvl>
    <w:lvl w:ilvl="1">
      <w:start w:val="1"/>
      <w:numFmt w:val="decimal"/>
      <w:isLgl/>
      <w:lvlText w:val="%1.%2"/>
      <w:lvlJc w:val="left"/>
      <w:pPr>
        <w:ind w:left="720" w:hanging="72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440" w:hanging="1440"/>
      </w:pPr>
      <w:rPr>
        <w:rFonts w:hint="default"/>
      </w:rPr>
    </w:lvl>
  </w:abstractNum>
  <w:abstractNum w:abstractNumId="14" w15:restartNumberingAfterBreak="0">
    <w:nsid w:val="3EFF0C7E"/>
    <w:multiLevelType w:val="hybridMultilevel"/>
    <w:tmpl w:val="CEF2D25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5" w15:restartNumberingAfterBreak="0">
    <w:nsid w:val="40AA7F15"/>
    <w:multiLevelType w:val="hybridMultilevel"/>
    <w:tmpl w:val="361A11C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6" w15:restartNumberingAfterBreak="0">
    <w:nsid w:val="488F4CA7"/>
    <w:multiLevelType w:val="hybridMultilevel"/>
    <w:tmpl w:val="6B841F7E"/>
    <w:lvl w:ilvl="0" w:tplc="9CD4DD4A">
      <w:start w:val="1"/>
      <w:numFmt w:val="decimal"/>
      <w:lvlText w:val="%1."/>
      <w:lvlJc w:val="left"/>
      <w:pPr>
        <w:ind w:left="360" w:hanging="360"/>
      </w:pPr>
      <w:rPr>
        <w:rFonts w:hint="default"/>
        <w:b/>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7" w15:restartNumberingAfterBreak="0">
    <w:nsid w:val="4B412E6F"/>
    <w:multiLevelType w:val="multilevel"/>
    <w:tmpl w:val="169A902A"/>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4CB4541C"/>
    <w:multiLevelType w:val="multilevel"/>
    <w:tmpl w:val="11A4221A"/>
    <w:lvl w:ilvl="0">
      <w:start w:val="1"/>
      <w:numFmt w:val="bullet"/>
      <w:lvlText w:val=""/>
      <w:lvlJc w:val="left"/>
      <w:pPr>
        <w:ind w:left="360" w:hanging="360"/>
      </w:pPr>
      <w:rPr>
        <w:rFonts w:ascii="Symbol" w:hAnsi="Symbol" w:hint="default"/>
      </w:rPr>
    </w:lvl>
    <w:lvl w:ilvl="1">
      <w:start w:val="2"/>
      <w:numFmt w:val="decimal"/>
      <w:isLgl/>
      <w:lvlText w:val="%1.%2"/>
      <w:lvlJc w:val="left"/>
      <w:pPr>
        <w:ind w:left="720" w:hanging="72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440" w:hanging="1440"/>
      </w:pPr>
      <w:rPr>
        <w:rFonts w:hint="default"/>
      </w:rPr>
    </w:lvl>
  </w:abstractNum>
  <w:abstractNum w:abstractNumId="19" w15:restartNumberingAfterBreak="0">
    <w:nsid w:val="4ED056C5"/>
    <w:multiLevelType w:val="hybridMultilevel"/>
    <w:tmpl w:val="31922776"/>
    <w:lvl w:ilvl="0" w:tplc="BAE2F514">
      <w:start w:val="11"/>
      <w:numFmt w:val="decimal"/>
      <w:lvlText w:val="%1."/>
      <w:lvlJc w:val="left"/>
      <w:pPr>
        <w:ind w:left="36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522E63F7"/>
    <w:multiLevelType w:val="hybridMultilevel"/>
    <w:tmpl w:val="5A62DA76"/>
    <w:lvl w:ilvl="0" w:tplc="9CD4DD4A">
      <w:start w:val="1"/>
      <w:numFmt w:val="decimal"/>
      <w:lvlText w:val="%1."/>
      <w:lvlJc w:val="left"/>
      <w:pPr>
        <w:ind w:left="360" w:hanging="360"/>
      </w:pPr>
      <w:rPr>
        <w:rFonts w:hint="default"/>
        <w:b/>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1" w15:restartNumberingAfterBreak="0">
    <w:nsid w:val="525E1418"/>
    <w:multiLevelType w:val="hybridMultilevel"/>
    <w:tmpl w:val="681EA308"/>
    <w:lvl w:ilvl="0" w:tplc="D1288C7A">
      <w:start w:val="12"/>
      <w:numFmt w:val="decimal"/>
      <w:lvlText w:val="%1."/>
      <w:lvlJc w:val="left"/>
      <w:pPr>
        <w:ind w:left="36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5421330C"/>
    <w:multiLevelType w:val="hybridMultilevel"/>
    <w:tmpl w:val="3B721808"/>
    <w:lvl w:ilvl="0" w:tplc="08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57B62C59"/>
    <w:multiLevelType w:val="hybridMultilevel"/>
    <w:tmpl w:val="14BE36D0"/>
    <w:lvl w:ilvl="0" w:tplc="08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595020DA"/>
    <w:multiLevelType w:val="hybridMultilevel"/>
    <w:tmpl w:val="30E09226"/>
    <w:lvl w:ilvl="0" w:tplc="08090017">
      <w:start w:val="1"/>
      <w:numFmt w:val="lowerLetter"/>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5" w15:restartNumberingAfterBreak="0">
    <w:nsid w:val="5B825EFD"/>
    <w:multiLevelType w:val="multilevel"/>
    <w:tmpl w:val="5C8E0D56"/>
    <w:lvl w:ilvl="0">
      <w:start w:val="1"/>
      <w:numFmt w:val="decimal"/>
      <w:lvlText w:val="%1."/>
      <w:lvlJc w:val="left"/>
      <w:pPr>
        <w:ind w:left="360" w:hanging="360"/>
      </w:pPr>
      <w:rPr>
        <w:rFonts w:hint="default"/>
        <w:b/>
      </w:rPr>
    </w:lvl>
    <w:lvl w:ilvl="1">
      <w:start w:val="1"/>
      <w:numFmt w:val="decimal"/>
      <w:isLgl/>
      <w:lvlText w:val="%1.%2"/>
      <w:lvlJc w:val="left"/>
      <w:pPr>
        <w:ind w:left="435" w:hanging="435"/>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1080" w:hanging="108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440" w:hanging="144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800" w:hanging="1800"/>
      </w:pPr>
      <w:rPr>
        <w:rFonts w:hint="default"/>
      </w:rPr>
    </w:lvl>
    <w:lvl w:ilvl="8">
      <w:start w:val="1"/>
      <w:numFmt w:val="decimal"/>
      <w:isLgl/>
      <w:lvlText w:val="%1.%2.%3.%4.%5.%6.%7.%8.%9"/>
      <w:lvlJc w:val="left"/>
      <w:pPr>
        <w:ind w:left="2160" w:hanging="2160"/>
      </w:pPr>
      <w:rPr>
        <w:rFonts w:hint="default"/>
      </w:rPr>
    </w:lvl>
  </w:abstractNum>
  <w:abstractNum w:abstractNumId="26" w15:restartNumberingAfterBreak="0">
    <w:nsid w:val="606F4E70"/>
    <w:multiLevelType w:val="hybridMultilevel"/>
    <w:tmpl w:val="B574CB62"/>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7" w15:restartNumberingAfterBreak="0">
    <w:nsid w:val="60C0638E"/>
    <w:multiLevelType w:val="multilevel"/>
    <w:tmpl w:val="2E525192"/>
    <w:lvl w:ilvl="0">
      <w:start w:val="1"/>
      <w:numFmt w:val="decimal"/>
      <w:lvlText w:val="%1."/>
      <w:lvlJc w:val="left"/>
      <w:pPr>
        <w:ind w:left="360" w:hanging="360"/>
      </w:pPr>
      <w:rPr>
        <w:rFonts w:hint="default"/>
      </w:rPr>
    </w:lvl>
    <w:lvl w:ilvl="1">
      <w:start w:val="5"/>
      <w:numFmt w:val="decimal"/>
      <w:isLgl/>
      <w:lvlText w:val="%1.%2"/>
      <w:lvlJc w:val="left"/>
      <w:pPr>
        <w:ind w:left="720" w:hanging="72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440" w:hanging="1440"/>
      </w:pPr>
      <w:rPr>
        <w:rFonts w:hint="default"/>
      </w:rPr>
    </w:lvl>
  </w:abstractNum>
  <w:abstractNum w:abstractNumId="28" w15:restartNumberingAfterBreak="0">
    <w:nsid w:val="60ED2980"/>
    <w:multiLevelType w:val="multilevel"/>
    <w:tmpl w:val="C144E3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616F3956"/>
    <w:multiLevelType w:val="hybridMultilevel"/>
    <w:tmpl w:val="CDC0D0E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61BE7340"/>
    <w:multiLevelType w:val="hybridMultilevel"/>
    <w:tmpl w:val="3D50AE9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1" w15:restartNumberingAfterBreak="0">
    <w:nsid w:val="66481CDD"/>
    <w:multiLevelType w:val="hybridMultilevel"/>
    <w:tmpl w:val="6E5C4962"/>
    <w:lvl w:ilvl="0" w:tplc="08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665B79E5"/>
    <w:multiLevelType w:val="multilevel"/>
    <w:tmpl w:val="11A4221A"/>
    <w:lvl w:ilvl="0">
      <w:start w:val="1"/>
      <w:numFmt w:val="bullet"/>
      <w:lvlText w:val=""/>
      <w:lvlJc w:val="left"/>
      <w:pPr>
        <w:ind w:left="720" w:hanging="360"/>
      </w:pPr>
      <w:rPr>
        <w:rFonts w:ascii="Symbol" w:hAnsi="Symbol" w:hint="default"/>
      </w:rPr>
    </w:lvl>
    <w:lvl w:ilvl="1">
      <w:start w:val="2"/>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33" w15:restartNumberingAfterBreak="0">
    <w:nsid w:val="68F133CB"/>
    <w:multiLevelType w:val="hybridMultilevel"/>
    <w:tmpl w:val="54C4556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4" w15:restartNumberingAfterBreak="0">
    <w:nsid w:val="6D7A1DDE"/>
    <w:multiLevelType w:val="multilevel"/>
    <w:tmpl w:val="5C8E0D56"/>
    <w:lvl w:ilvl="0">
      <w:start w:val="1"/>
      <w:numFmt w:val="decimal"/>
      <w:lvlText w:val="%1."/>
      <w:lvlJc w:val="left"/>
      <w:pPr>
        <w:ind w:left="360" w:hanging="360"/>
      </w:pPr>
      <w:rPr>
        <w:rFonts w:hint="default"/>
        <w:b/>
      </w:rPr>
    </w:lvl>
    <w:lvl w:ilvl="1">
      <w:start w:val="1"/>
      <w:numFmt w:val="decimal"/>
      <w:isLgl/>
      <w:lvlText w:val="%1.%2"/>
      <w:lvlJc w:val="left"/>
      <w:pPr>
        <w:ind w:left="435" w:hanging="435"/>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1080" w:hanging="108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440" w:hanging="144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800" w:hanging="1800"/>
      </w:pPr>
      <w:rPr>
        <w:rFonts w:hint="default"/>
      </w:rPr>
    </w:lvl>
    <w:lvl w:ilvl="8">
      <w:start w:val="1"/>
      <w:numFmt w:val="decimal"/>
      <w:isLgl/>
      <w:lvlText w:val="%1.%2.%3.%4.%5.%6.%7.%8.%9"/>
      <w:lvlJc w:val="left"/>
      <w:pPr>
        <w:ind w:left="2160" w:hanging="2160"/>
      </w:pPr>
      <w:rPr>
        <w:rFonts w:hint="default"/>
      </w:rPr>
    </w:lvl>
  </w:abstractNum>
  <w:abstractNum w:abstractNumId="35" w15:restartNumberingAfterBreak="0">
    <w:nsid w:val="6E835AA4"/>
    <w:multiLevelType w:val="multilevel"/>
    <w:tmpl w:val="49EC662A"/>
    <w:lvl w:ilvl="0">
      <w:start w:val="1"/>
      <w:numFmt w:val="decimal"/>
      <w:lvlText w:val="%1."/>
      <w:lvlJc w:val="left"/>
      <w:pPr>
        <w:ind w:left="360" w:hanging="360"/>
      </w:pPr>
      <w:rPr>
        <w:rFonts w:hint="default"/>
      </w:rPr>
    </w:lvl>
    <w:lvl w:ilvl="1">
      <w:start w:val="4"/>
      <w:numFmt w:val="decimal"/>
      <w:isLgl/>
      <w:lvlText w:val="%1.%2"/>
      <w:lvlJc w:val="left"/>
      <w:pPr>
        <w:ind w:left="720" w:hanging="72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440" w:hanging="1440"/>
      </w:pPr>
      <w:rPr>
        <w:rFonts w:hint="default"/>
      </w:rPr>
    </w:lvl>
  </w:abstractNum>
  <w:abstractNum w:abstractNumId="36" w15:restartNumberingAfterBreak="0">
    <w:nsid w:val="6F335536"/>
    <w:multiLevelType w:val="hybridMultilevel"/>
    <w:tmpl w:val="9EC6A9AE"/>
    <w:lvl w:ilvl="0" w:tplc="F88A7F80">
      <w:start w:val="1"/>
      <w:numFmt w:val="lowerLetter"/>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74437CD4"/>
    <w:multiLevelType w:val="multilevel"/>
    <w:tmpl w:val="11A4221A"/>
    <w:lvl w:ilvl="0">
      <w:start w:val="1"/>
      <w:numFmt w:val="bullet"/>
      <w:lvlText w:val=""/>
      <w:lvlJc w:val="left"/>
      <w:pPr>
        <w:ind w:left="360" w:hanging="360"/>
      </w:pPr>
      <w:rPr>
        <w:rFonts w:ascii="Symbol" w:hAnsi="Symbol" w:hint="default"/>
      </w:rPr>
    </w:lvl>
    <w:lvl w:ilvl="1">
      <w:start w:val="2"/>
      <w:numFmt w:val="decimal"/>
      <w:isLgl/>
      <w:lvlText w:val="%1.%2"/>
      <w:lvlJc w:val="left"/>
      <w:pPr>
        <w:ind w:left="720" w:hanging="72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440" w:hanging="1440"/>
      </w:pPr>
      <w:rPr>
        <w:rFonts w:hint="default"/>
      </w:rPr>
    </w:lvl>
  </w:abstractNum>
  <w:abstractNum w:abstractNumId="38" w15:restartNumberingAfterBreak="0">
    <w:nsid w:val="74F770C8"/>
    <w:multiLevelType w:val="hybridMultilevel"/>
    <w:tmpl w:val="F2461B38"/>
    <w:lvl w:ilvl="0" w:tplc="B7EC7292">
      <w:start w:val="7"/>
      <w:numFmt w:val="decimal"/>
      <w:lvlText w:val="%1."/>
      <w:lvlJc w:val="left"/>
      <w:pPr>
        <w:ind w:left="36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76D47AF9"/>
    <w:multiLevelType w:val="hybridMultilevel"/>
    <w:tmpl w:val="61685DD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77A97268"/>
    <w:multiLevelType w:val="hybridMultilevel"/>
    <w:tmpl w:val="BD723428"/>
    <w:lvl w:ilvl="0" w:tplc="A96AB394">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1" w15:restartNumberingAfterBreak="0">
    <w:nsid w:val="7A421246"/>
    <w:multiLevelType w:val="hybridMultilevel"/>
    <w:tmpl w:val="91722F9A"/>
    <w:lvl w:ilvl="0" w:tplc="9CD4DD4A">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15:restartNumberingAfterBreak="0">
    <w:nsid w:val="7EBA079C"/>
    <w:multiLevelType w:val="hybridMultilevel"/>
    <w:tmpl w:val="2CE4A16C"/>
    <w:lvl w:ilvl="0" w:tplc="8ABEFB02">
      <w:start w:val="3"/>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672374445">
    <w:abstractNumId w:val="29"/>
  </w:num>
  <w:num w:numId="2" w16cid:durableId="979991940">
    <w:abstractNumId w:val="3"/>
  </w:num>
  <w:num w:numId="3" w16cid:durableId="1100759490">
    <w:abstractNumId w:val="32"/>
  </w:num>
  <w:num w:numId="4" w16cid:durableId="1673875919">
    <w:abstractNumId w:val="26"/>
  </w:num>
  <w:num w:numId="5" w16cid:durableId="2088644296">
    <w:abstractNumId w:val="5"/>
  </w:num>
  <w:num w:numId="6" w16cid:durableId="1796479710">
    <w:abstractNumId w:val="18"/>
  </w:num>
  <w:num w:numId="7" w16cid:durableId="1124347639">
    <w:abstractNumId w:val="40"/>
  </w:num>
  <w:num w:numId="8" w16cid:durableId="1203901846">
    <w:abstractNumId w:val="1"/>
  </w:num>
  <w:num w:numId="9" w16cid:durableId="1535078707">
    <w:abstractNumId w:val="28"/>
  </w:num>
  <w:num w:numId="10" w16cid:durableId="801121828">
    <w:abstractNumId w:val="17"/>
  </w:num>
  <w:num w:numId="11" w16cid:durableId="1775663504">
    <w:abstractNumId w:val="37"/>
  </w:num>
  <w:num w:numId="12" w16cid:durableId="997806430">
    <w:abstractNumId w:val="16"/>
  </w:num>
  <w:num w:numId="13" w16cid:durableId="954143340">
    <w:abstractNumId w:val="6"/>
  </w:num>
  <w:num w:numId="14" w16cid:durableId="411121673">
    <w:abstractNumId w:val="34"/>
  </w:num>
  <w:num w:numId="15" w16cid:durableId="135614310">
    <w:abstractNumId w:val="13"/>
  </w:num>
  <w:num w:numId="16" w16cid:durableId="1578901619">
    <w:abstractNumId w:val="7"/>
  </w:num>
  <w:num w:numId="17" w16cid:durableId="929584206">
    <w:abstractNumId w:val="35"/>
  </w:num>
  <w:num w:numId="18" w16cid:durableId="238487820">
    <w:abstractNumId w:val="27"/>
  </w:num>
  <w:num w:numId="19" w16cid:durableId="959262700">
    <w:abstractNumId w:val="24"/>
  </w:num>
  <w:num w:numId="20" w16cid:durableId="2042896932">
    <w:abstractNumId w:val="19"/>
  </w:num>
  <w:num w:numId="21" w16cid:durableId="1442409294">
    <w:abstractNumId w:val="0"/>
  </w:num>
  <w:num w:numId="22" w16cid:durableId="1679766291">
    <w:abstractNumId w:val="21"/>
  </w:num>
  <w:num w:numId="23" w16cid:durableId="194126388">
    <w:abstractNumId w:val="12"/>
  </w:num>
  <w:num w:numId="24" w16cid:durableId="856429363">
    <w:abstractNumId w:val="4"/>
  </w:num>
  <w:num w:numId="25" w16cid:durableId="652107279">
    <w:abstractNumId w:val="33"/>
  </w:num>
  <w:num w:numId="26" w16cid:durableId="904298303">
    <w:abstractNumId w:val="30"/>
  </w:num>
  <w:num w:numId="27" w16cid:durableId="251163498">
    <w:abstractNumId w:val="10"/>
  </w:num>
  <w:num w:numId="28" w16cid:durableId="683359558">
    <w:abstractNumId w:val="39"/>
  </w:num>
  <w:num w:numId="29" w16cid:durableId="1355038920">
    <w:abstractNumId w:val="25"/>
  </w:num>
  <w:num w:numId="30" w16cid:durableId="502864345">
    <w:abstractNumId w:val="22"/>
  </w:num>
  <w:num w:numId="31" w16cid:durableId="2003117777">
    <w:abstractNumId w:val="41"/>
  </w:num>
  <w:num w:numId="32" w16cid:durableId="678042345">
    <w:abstractNumId w:val="20"/>
  </w:num>
  <w:num w:numId="33" w16cid:durableId="957493614">
    <w:abstractNumId w:val="9"/>
  </w:num>
  <w:num w:numId="34" w16cid:durableId="1246838380">
    <w:abstractNumId w:val="42"/>
  </w:num>
  <w:num w:numId="35" w16cid:durableId="77094493">
    <w:abstractNumId w:val="36"/>
  </w:num>
  <w:num w:numId="36" w16cid:durableId="594288100">
    <w:abstractNumId w:val="2"/>
  </w:num>
  <w:num w:numId="37" w16cid:durableId="416488917">
    <w:abstractNumId w:val="8"/>
  </w:num>
  <w:num w:numId="38" w16cid:durableId="1660886916">
    <w:abstractNumId w:val="11"/>
  </w:num>
  <w:num w:numId="39" w16cid:durableId="1855218913">
    <w:abstractNumId w:val="31"/>
  </w:num>
  <w:num w:numId="40" w16cid:durableId="236746289">
    <w:abstractNumId w:val="23"/>
  </w:num>
  <w:num w:numId="41" w16cid:durableId="1766727703">
    <w:abstractNumId w:val="14"/>
  </w:num>
  <w:num w:numId="42" w16cid:durableId="1750349762">
    <w:abstractNumId w:val="15"/>
  </w:num>
  <w:num w:numId="43" w16cid:durableId="1548837110">
    <w:abstractNumId w:val="38"/>
  </w:num>
  <w:numIdMacAtCleanup w:val="2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B16A7"/>
    <w:rsid w:val="000137BF"/>
    <w:rsid w:val="000149DC"/>
    <w:rsid w:val="000277F2"/>
    <w:rsid w:val="0003278F"/>
    <w:rsid w:val="0005178B"/>
    <w:rsid w:val="000611D3"/>
    <w:rsid w:val="000737B1"/>
    <w:rsid w:val="000B1F96"/>
    <w:rsid w:val="000B6F55"/>
    <w:rsid w:val="000F7B64"/>
    <w:rsid w:val="00110BDB"/>
    <w:rsid w:val="00113178"/>
    <w:rsid w:val="001449B7"/>
    <w:rsid w:val="00176091"/>
    <w:rsid w:val="00191854"/>
    <w:rsid w:val="00194C95"/>
    <w:rsid w:val="001B34C7"/>
    <w:rsid w:val="001C02EA"/>
    <w:rsid w:val="001E0FCD"/>
    <w:rsid w:val="00202C09"/>
    <w:rsid w:val="00210F91"/>
    <w:rsid w:val="00242717"/>
    <w:rsid w:val="00245A39"/>
    <w:rsid w:val="00261EC1"/>
    <w:rsid w:val="00266F4D"/>
    <w:rsid w:val="0027102F"/>
    <w:rsid w:val="002A466F"/>
    <w:rsid w:val="002B16A7"/>
    <w:rsid w:val="002B6091"/>
    <w:rsid w:val="002C12B4"/>
    <w:rsid w:val="002D5E91"/>
    <w:rsid w:val="002E4CEC"/>
    <w:rsid w:val="002F4914"/>
    <w:rsid w:val="00302BF0"/>
    <w:rsid w:val="0032092A"/>
    <w:rsid w:val="003722A4"/>
    <w:rsid w:val="00376245"/>
    <w:rsid w:val="003928E4"/>
    <w:rsid w:val="003C0561"/>
    <w:rsid w:val="004351A5"/>
    <w:rsid w:val="00466F5A"/>
    <w:rsid w:val="00496A36"/>
    <w:rsid w:val="004976AA"/>
    <w:rsid w:val="004A3B02"/>
    <w:rsid w:val="00530B97"/>
    <w:rsid w:val="00530EFF"/>
    <w:rsid w:val="005551E5"/>
    <w:rsid w:val="005825BC"/>
    <w:rsid w:val="0058435F"/>
    <w:rsid w:val="005C5819"/>
    <w:rsid w:val="00627AED"/>
    <w:rsid w:val="006378F8"/>
    <w:rsid w:val="00653ED2"/>
    <w:rsid w:val="006A78CA"/>
    <w:rsid w:val="006B57F4"/>
    <w:rsid w:val="006E1C29"/>
    <w:rsid w:val="006F1A8A"/>
    <w:rsid w:val="00720B5C"/>
    <w:rsid w:val="00757710"/>
    <w:rsid w:val="00760C87"/>
    <w:rsid w:val="00797620"/>
    <w:rsid w:val="007B7D05"/>
    <w:rsid w:val="007C3114"/>
    <w:rsid w:val="007C38CE"/>
    <w:rsid w:val="007D09C5"/>
    <w:rsid w:val="00807159"/>
    <w:rsid w:val="0083592D"/>
    <w:rsid w:val="008525E6"/>
    <w:rsid w:val="00863903"/>
    <w:rsid w:val="00876DE9"/>
    <w:rsid w:val="008C3EA3"/>
    <w:rsid w:val="00912094"/>
    <w:rsid w:val="00945A54"/>
    <w:rsid w:val="00957148"/>
    <w:rsid w:val="00967EB5"/>
    <w:rsid w:val="009A4C3F"/>
    <w:rsid w:val="009B43BF"/>
    <w:rsid w:val="00A22CE7"/>
    <w:rsid w:val="00A8349C"/>
    <w:rsid w:val="00A839D1"/>
    <w:rsid w:val="00AB4C40"/>
    <w:rsid w:val="00AD01B4"/>
    <w:rsid w:val="00AD2461"/>
    <w:rsid w:val="00AD332D"/>
    <w:rsid w:val="00AE5FB1"/>
    <w:rsid w:val="00B63DE3"/>
    <w:rsid w:val="00B67702"/>
    <w:rsid w:val="00BB1A92"/>
    <w:rsid w:val="00BF7300"/>
    <w:rsid w:val="00C27CE6"/>
    <w:rsid w:val="00C442C0"/>
    <w:rsid w:val="00C67770"/>
    <w:rsid w:val="00C86167"/>
    <w:rsid w:val="00CC6051"/>
    <w:rsid w:val="00CD4B21"/>
    <w:rsid w:val="00CE19DB"/>
    <w:rsid w:val="00CE70A3"/>
    <w:rsid w:val="00D15BE5"/>
    <w:rsid w:val="00D40015"/>
    <w:rsid w:val="00D72C00"/>
    <w:rsid w:val="00D77744"/>
    <w:rsid w:val="00D83FB5"/>
    <w:rsid w:val="00D936A0"/>
    <w:rsid w:val="00DA707D"/>
    <w:rsid w:val="00DD2692"/>
    <w:rsid w:val="00DD7AE5"/>
    <w:rsid w:val="00DE27D4"/>
    <w:rsid w:val="00E01829"/>
    <w:rsid w:val="00E25B2A"/>
    <w:rsid w:val="00E3344F"/>
    <w:rsid w:val="00E4122F"/>
    <w:rsid w:val="00E43BA6"/>
    <w:rsid w:val="00E466E7"/>
    <w:rsid w:val="00E725D1"/>
    <w:rsid w:val="00E832C9"/>
    <w:rsid w:val="00EA57CA"/>
    <w:rsid w:val="00ED15E3"/>
    <w:rsid w:val="00EF593E"/>
    <w:rsid w:val="00EF6924"/>
    <w:rsid w:val="00F32496"/>
    <w:rsid w:val="00F846AE"/>
    <w:rsid w:val="00FA5DD6"/>
    <w:rsid w:val="00FE7A93"/>
    <w:rsid w:val="00FF271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038B088"/>
  <w15:docId w15:val="{65D14925-5E9C-48E8-9EB0-396DF830A4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242717"/>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link w:val="Heading2Char"/>
    <w:uiPriority w:val="9"/>
    <w:qFormat/>
    <w:rsid w:val="002B16A7"/>
    <w:pPr>
      <w:spacing w:before="100" w:beforeAutospacing="1" w:after="100" w:afterAutospacing="1" w:line="240" w:lineRule="auto"/>
      <w:outlineLvl w:val="1"/>
    </w:pPr>
    <w:rPr>
      <w:rFonts w:ascii="Times New Roman" w:eastAsia="Times New Roman" w:hAnsi="Times New Roman" w:cs="Times New Roman"/>
      <w:b/>
      <w:bCs/>
      <w:sz w:val="36"/>
      <w:szCs w:val="36"/>
      <w:lang w:eastAsia="en-GB"/>
    </w:rPr>
  </w:style>
  <w:style w:type="paragraph" w:styleId="Heading3">
    <w:name w:val="heading 3"/>
    <w:basedOn w:val="Normal"/>
    <w:next w:val="Normal"/>
    <w:link w:val="Heading3Char"/>
    <w:uiPriority w:val="9"/>
    <w:semiHidden/>
    <w:unhideWhenUsed/>
    <w:qFormat/>
    <w:rsid w:val="00242717"/>
    <w:pPr>
      <w:keepNext/>
      <w:keepLines/>
      <w:spacing w:before="40" w:after="0"/>
      <w:outlineLvl w:val="2"/>
    </w:pPr>
    <w:rPr>
      <w:rFonts w:asciiTheme="majorHAnsi" w:eastAsiaTheme="majorEastAsia" w:hAnsiTheme="majorHAnsi" w:cstheme="majorBidi"/>
      <w:color w:val="1F4D78"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2B16A7"/>
    <w:rPr>
      <w:rFonts w:ascii="Times New Roman" w:eastAsia="Times New Roman" w:hAnsi="Times New Roman" w:cs="Times New Roman"/>
      <w:b/>
      <w:bCs/>
      <w:sz w:val="36"/>
      <w:szCs w:val="36"/>
      <w:lang w:eastAsia="en-GB"/>
    </w:rPr>
  </w:style>
  <w:style w:type="character" w:styleId="Strong">
    <w:name w:val="Strong"/>
    <w:basedOn w:val="DefaultParagraphFont"/>
    <w:uiPriority w:val="22"/>
    <w:qFormat/>
    <w:rsid w:val="002B16A7"/>
    <w:rPr>
      <w:b/>
      <w:bCs/>
    </w:rPr>
  </w:style>
  <w:style w:type="character" w:styleId="Hyperlink">
    <w:name w:val="Hyperlink"/>
    <w:basedOn w:val="DefaultParagraphFont"/>
    <w:uiPriority w:val="99"/>
    <w:unhideWhenUsed/>
    <w:rsid w:val="002B16A7"/>
    <w:rPr>
      <w:color w:val="0000FF"/>
      <w:u w:val="single"/>
    </w:rPr>
  </w:style>
  <w:style w:type="paragraph" w:styleId="BalloonText">
    <w:name w:val="Balloon Text"/>
    <w:basedOn w:val="Normal"/>
    <w:link w:val="BalloonTextChar"/>
    <w:uiPriority w:val="99"/>
    <w:semiHidden/>
    <w:unhideWhenUsed/>
    <w:rsid w:val="002B16A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B16A7"/>
    <w:rPr>
      <w:rFonts w:ascii="Segoe UI" w:hAnsi="Segoe UI" w:cs="Segoe UI"/>
      <w:sz w:val="18"/>
      <w:szCs w:val="18"/>
    </w:rPr>
  </w:style>
  <w:style w:type="paragraph" w:styleId="ListParagraph">
    <w:name w:val="List Paragraph"/>
    <w:basedOn w:val="Normal"/>
    <w:uiPriority w:val="34"/>
    <w:qFormat/>
    <w:rsid w:val="00D83FB5"/>
    <w:pPr>
      <w:ind w:left="720"/>
      <w:contextualSpacing/>
    </w:pPr>
  </w:style>
  <w:style w:type="table" w:styleId="TableGrid">
    <w:name w:val="Table Grid"/>
    <w:basedOn w:val="TableNormal"/>
    <w:uiPriority w:val="39"/>
    <w:rsid w:val="0019185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sid w:val="00242717"/>
    <w:rPr>
      <w:rFonts w:asciiTheme="majorHAnsi" w:eastAsiaTheme="majorEastAsia" w:hAnsiTheme="majorHAnsi" w:cstheme="majorBidi"/>
      <w:color w:val="2E74B5" w:themeColor="accent1" w:themeShade="BF"/>
      <w:sz w:val="32"/>
      <w:szCs w:val="32"/>
    </w:rPr>
  </w:style>
  <w:style w:type="character" w:customStyle="1" w:styleId="Heading3Char">
    <w:name w:val="Heading 3 Char"/>
    <w:basedOn w:val="DefaultParagraphFont"/>
    <w:link w:val="Heading3"/>
    <w:uiPriority w:val="9"/>
    <w:semiHidden/>
    <w:rsid w:val="00242717"/>
    <w:rPr>
      <w:rFonts w:asciiTheme="majorHAnsi" w:eastAsiaTheme="majorEastAsia" w:hAnsiTheme="majorHAnsi" w:cstheme="majorBidi"/>
      <w:color w:val="1F4D78" w:themeColor="accent1" w:themeShade="7F"/>
      <w:sz w:val="24"/>
      <w:szCs w:val="24"/>
    </w:rPr>
  </w:style>
  <w:style w:type="paragraph" w:styleId="NormalWeb">
    <w:name w:val="Normal (Web)"/>
    <w:basedOn w:val="Normal"/>
    <w:uiPriority w:val="99"/>
    <w:unhideWhenUsed/>
    <w:rsid w:val="00242717"/>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body">
    <w:name w:val="body"/>
    <w:basedOn w:val="Normal"/>
    <w:rsid w:val="00242717"/>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styleId="Header">
    <w:name w:val="header"/>
    <w:basedOn w:val="Normal"/>
    <w:link w:val="HeaderChar"/>
    <w:uiPriority w:val="99"/>
    <w:unhideWhenUsed/>
    <w:rsid w:val="00797620"/>
    <w:pPr>
      <w:tabs>
        <w:tab w:val="center" w:pos="4513"/>
        <w:tab w:val="right" w:pos="9026"/>
      </w:tabs>
      <w:spacing w:after="0" w:line="240" w:lineRule="auto"/>
    </w:pPr>
  </w:style>
  <w:style w:type="character" w:customStyle="1" w:styleId="HeaderChar">
    <w:name w:val="Header Char"/>
    <w:basedOn w:val="DefaultParagraphFont"/>
    <w:link w:val="Header"/>
    <w:uiPriority w:val="99"/>
    <w:rsid w:val="00797620"/>
  </w:style>
  <w:style w:type="paragraph" w:styleId="Footer">
    <w:name w:val="footer"/>
    <w:basedOn w:val="Normal"/>
    <w:link w:val="FooterChar"/>
    <w:uiPriority w:val="99"/>
    <w:unhideWhenUsed/>
    <w:rsid w:val="00797620"/>
    <w:pPr>
      <w:tabs>
        <w:tab w:val="center" w:pos="4513"/>
        <w:tab w:val="right" w:pos="9026"/>
      </w:tabs>
      <w:spacing w:after="0" w:line="240" w:lineRule="auto"/>
    </w:pPr>
  </w:style>
  <w:style w:type="character" w:customStyle="1" w:styleId="FooterChar">
    <w:name w:val="Footer Char"/>
    <w:basedOn w:val="DefaultParagraphFont"/>
    <w:link w:val="Footer"/>
    <w:uiPriority w:val="99"/>
    <w:rsid w:val="00797620"/>
  </w:style>
  <w:style w:type="paragraph" w:customStyle="1" w:styleId="xmsonormal">
    <w:name w:val="x_msonormal"/>
    <w:basedOn w:val="Normal"/>
    <w:rsid w:val="00EF593E"/>
    <w:pPr>
      <w:spacing w:before="100" w:beforeAutospacing="1" w:after="100" w:afterAutospacing="1" w:line="240" w:lineRule="auto"/>
    </w:pPr>
    <w:rPr>
      <w:rFonts w:ascii="Times New Roman" w:eastAsia="Times New Roman" w:hAnsi="Times New Roman" w:cs="Times New Roman"/>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9084066">
      <w:bodyDiv w:val="1"/>
      <w:marLeft w:val="0"/>
      <w:marRight w:val="0"/>
      <w:marTop w:val="0"/>
      <w:marBottom w:val="0"/>
      <w:divBdr>
        <w:top w:val="none" w:sz="0" w:space="0" w:color="auto"/>
        <w:left w:val="none" w:sz="0" w:space="0" w:color="auto"/>
        <w:bottom w:val="none" w:sz="0" w:space="0" w:color="auto"/>
        <w:right w:val="none" w:sz="0" w:space="0" w:color="auto"/>
      </w:divBdr>
      <w:divsChild>
        <w:div w:id="2044086629">
          <w:marLeft w:val="-2400"/>
          <w:marRight w:val="-480"/>
          <w:marTop w:val="0"/>
          <w:marBottom w:val="0"/>
          <w:divBdr>
            <w:top w:val="none" w:sz="0" w:space="0" w:color="auto"/>
            <w:left w:val="none" w:sz="0" w:space="0" w:color="auto"/>
            <w:bottom w:val="none" w:sz="0" w:space="0" w:color="auto"/>
            <w:right w:val="none" w:sz="0" w:space="0" w:color="auto"/>
          </w:divBdr>
        </w:div>
        <w:div w:id="1481074415">
          <w:marLeft w:val="-2400"/>
          <w:marRight w:val="-480"/>
          <w:marTop w:val="0"/>
          <w:marBottom w:val="0"/>
          <w:divBdr>
            <w:top w:val="none" w:sz="0" w:space="0" w:color="auto"/>
            <w:left w:val="none" w:sz="0" w:space="0" w:color="auto"/>
            <w:bottom w:val="none" w:sz="0" w:space="0" w:color="auto"/>
            <w:right w:val="none" w:sz="0" w:space="0" w:color="auto"/>
          </w:divBdr>
        </w:div>
        <w:div w:id="81993126">
          <w:marLeft w:val="-2400"/>
          <w:marRight w:val="-480"/>
          <w:marTop w:val="0"/>
          <w:marBottom w:val="0"/>
          <w:divBdr>
            <w:top w:val="none" w:sz="0" w:space="0" w:color="auto"/>
            <w:left w:val="none" w:sz="0" w:space="0" w:color="auto"/>
            <w:bottom w:val="none" w:sz="0" w:space="0" w:color="auto"/>
            <w:right w:val="none" w:sz="0" w:space="0" w:color="auto"/>
          </w:divBdr>
        </w:div>
        <w:div w:id="1947736684">
          <w:marLeft w:val="-2400"/>
          <w:marRight w:val="-480"/>
          <w:marTop w:val="0"/>
          <w:marBottom w:val="0"/>
          <w:divBdr>
            <w:top w:val="none" w:sz="0" w:space="0" w:color="auto"/>
            <w:left w:val="none" w:sz="0" w:space="0" w:color="auto"/>
            <w:bottom w:val="none" w:sz="0" w:space="0" w:color="auto"/>
            <w:right w:val="none" w:sz="0" w:space="0" w:color="auto"/>
          </w:divBdr>
        </w:div>
        <w:div w:id="807165666">
          <w:marLeft w:val="-2400"/>
          <w:marRight w:val="-480"/>
          <w:marTop w:val="0"/>
          <w:marBottom w:val="0"/>
          <w:divBdr>
            <w:top w:val="none" w:sz="0" w:space="0" w:color="auto"/>
            <w:left w:val="none" w:sz="0" w:space="0" w:color="auto"/>
            <w:bottom w:val="none" w:sz="0" w:space="0" w:color="auto"/>
            <w:right w:val="none" w:sz="0" w:space="0" w:color="auto"/>
          </w:divBdr>
        </w:div>
        <w:div w:id="861015928">
          <w:marLeft w:val="-2400"/>
          <w:marRight w:val="-480"/>
          <w:marTop w:val="0"/>
          <w:marBottom w:val="0"/>
          <w:divBdr>
            <w:top w:val="none" w:sz="0" w:space="0" w:color="auto"/>
            <w:left w:val="none" w:sz="0" w:space="0" w:color="auto"/>
            <w:bottom w:val="none" w:sz="0" w:space="0" w:color="auto"/>
            <w:right w:val="none" w:sz="0" w:space="0" w:color="auto"/>
          </w:divBdr>
        </w:div>
        <w:div w:id="127093577">
          <w:marLeft w:val="-2400"/>
          <w:marRight w:val="-480"/>
          <w:marTop w:val="0"/>
          <w:marBottom w:val="0"/>
          <w:divBdr>
            <w:top w:val="none" w:sz="0" w:space="0" w:color="auto"/>
            <w:left w:val="none" w:sz="0" w:space="0" w:color="auto"/>
            <w:bottom w:val="none" w:sz="0" w:space="0" w:color="auto"/>
            <w:right w:val="none" w:sz="0" w:space="0" w:color="auto"/>
          </w:divBdr>
        </w:div>
        <w:div w:id="1282104285">
          <w:marLeft w:val="-2400"/>
          <w:marRight w:val="-480"/>
          <w:marTop w:val="0"/>
          <w:marBottom w:val="0"/>
          <w:divBdr>
            <w:top w:val="none" w:sz="0" w:space="0" w:color="auto"/>
            <w:left w:val="none" w:sz="0" w:space="0" w:color="auto"/>
            <w:bottom w:val="none" w:sz="0" w:space="0" w:color="auto"/>
            <w:right w:val="none" w:sz="0" w:space="0" w:color="auto"/>
          </w:divBdr>
        </w:div>
        <w:div w:id="1670408263">
          <w:marLeft w:val="-2400"/>
          <w:marRight w:val="-480"/>
          <w:marTop w:val="0"/>
          <w:marBottom w:val="0"/>
          <w:divBdr>
            <w:top w:val="none" w:sz="0" w:space="0" w:color="auto"/>
            <w:left w:val="none" w:sz="0" w:space="0" w:color="auto"/>
            <w:bottom w:val="none" w:sz="0" w:space="0" w:color="auto"/>
            <w:right w:val="none" w:sz="0" w:space="0" w:color="auto"/>
          </w:divBdr>
        </w:div>
      </w:divsChild>
    </w:div>
    <w:div w:id="860817921">
      <w:bodyDiv w:val="1"/>
      <w:marLeft w:val="0"/>
      <w:marRight w:val="0"/>
      <w:marTop w:val="0"/>
      <w:marBottom w:val="0"/>
      <w:divBdr>
        <w:top w:val="none" w:sz="0" w:space="0" w:color="auto"/>
        <w:left w:val="none" w:sz="0" w:space="0" w:color="auto"/>
        <w:bottom w:val="none" w:sz="0" w:space="0" w:color="auto"/>
        <w:right w:val="none" w:sz="0" w:space="0" w:color="auto"/>
      </w:divBdr>
    </w:div>
    <w:div w:id="943458479">
      <w:bodyDiv w:val="1"/>
      <w:marLeft w:val="0"/>
      <w:marRight w:val="0"/>
      <w:marTop w:val="0"/>
      <w:marBottom w:val="0"/>
      <w:divBdr>
        <w:top w:val="none" w:sz="0" w:space="0" w:color="auto"/>
        <w:left w:val="none" w:sz="0" w:space="0" w:color="auto"/>
        <w:bottom w:val="none" w:sz="0" w:space="0" w:color="auto"/>
        <w:right w:val="none" w:sz="0" w:space="0" w:color="auto"/>
      </w:divBdr>
      <w:divsChild>
        <w:div w:id="245841180">
          <w:marLeft w:val="-2400"/>
          <w:marRight w:val="-480"/>
          <w:marTop w:val="0"/>
          <w:marBottom w:val="0"/>
          <w:divBdr>
            <w:top w:val="none" w:sz="0" w:space="0" w:color="auto"/>
            <w:left w:val="none" w:sz="0" w:space="0" w:color="auto"/>
            <w:bottom w:val="none" w:sz="0" w:space="0" w:color="auto"/>
            <w:right w:val="none" w:sz="0" w:space="0" w:color="auto"/>
          </w:divBdr>
        </w:div>
        <w:div w:id="2024504957">
          <w:marLeft w:val="-2400"/>
          <w:marRight w:val="-480"/>
          <w:marTop w:val="0"/>
          <w:marBottom w:val="0"/>
          <w:divBdr>
            <w:top w:val="none" w:sz="0" w:space="0" w:color="auto"/>
            <w:left w:val="none" w:sz="0" w:space="0" w:color="auto"/>
            <w:bottom w:val="none" w:sz="0" w:space="0" w:color="auto"/>
            <w:right w:val="none" w:sz="0" w:space="0" w:color="auto"/>
          </w:divBdr>
        </w:div>
        <w:div w:id="680816080">
          <w:marLeft w:val="-2400"/>
          <w:marRight w:val="-480"/>
          <w:marTop w:val="0"/>
          <w:marBottom w:val="0"/>
          <w:divBdr>
            <w:top w:val="none" w:sz="0" w:space="0" w:color="auto"/>
            <w:left w:val="none" w:sz="0" w:space="0" w:color="auto"/>
            <w:bottom w:val="none" w:sz="0" w:space="0" w:color="auto"/>
            <w:right w:val="none" w:sz="0" w:space="0" w:color="auto"/>
          </w:divBdr>
        </w:div>
        <w:div w:id="1617708944">
          <w:marLeft w:val="-2400"/>
          <w:marRight w:val="-480"/>
          <w:marTop w:val="0"/>
          <w:marBottom w:val="0"/>
          <w:divBdr>
            <w:top w:val="none" w:sz="0" w:space="0" w:color="auto"/>
            <w:left w:val="none" w:sz="0" w:space="0" w:color="auto"/>
            <w:bottom w:val="none" w:sz="0" w:space="0" w:color="auto"/>
            <w:right w:val="none" w:sz="0" w:space="0" w:color="auto"/>
          </w:divBdr>
        </w:div>
        <w:div w:id="1981840642">
          <w:marLeft w:val="-2400"/>
          <w:marRight w:val="-480"/>
          <w:marTop w:val="0"/>
          <w:marBottom w:val="0"/>
          <w:divBdr>
            <w:top w:val="none" w:sz="0" w:space="0" w:color="auto"/>
            <w:left w:val="none" w:sz="0" w:space="0" w:color="auto"/>
            <w:bottom w:val="none" w:sz="0" w:space="0" w:color="auto"/>
            <w:right w:val="none" w:sz="0" w:space="0" w:color="auto"/>
          </w:divBdr>
        </w:div>
        <w:div w:id="1617980715">
          <w:marLeft w:val="-2400"/>
          <w:marRight w:val="-480"/>
          <w:marTop w:val="0"/>
          <w:marBottom w:val="0"/>
          <w:divBdr>
            <w:top w:val="none" w:sz="0" w:space="0" w:color="auto"/>
            <w:left w:val="none" w:sz="0" w:space="0" w:color="auto"/>
            <w:bottom w:val="none" w:sz="0" w:space="0" w:color="auto"/>
            <w:right w:val="none" w:sz="0" w:space="0" w:color="auto"/>
          </w:divBdr>
        </w:div>
      </w:divsChild>
    </w:div>
    <w:div w:id="1625650719">
      <w:bodyDiv w:val="1"/>
      <w:marLeft w:val="0"/>
      <w:marRight w:val="0"/>
      <w:marTop w:val="0"/>
      <w:marBottom w:val="0"/>
      <w:divBdr>
        <w:top w:val="none" w:sz="0" w:space="0" w:color="auto"/>
        <w:left w:val="none" w:sz="0" w:space="0" w:color="auto"/>
        <w:bottom w:val="none" w:sz="0" w:space="0" w:color="auto"/>
        <w:right w:val="none" w:sz="0" w:space="0" w:color="auto"/>
      </w:divBdr>
    </w:div>
    <w:div w:id="17453001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ico.org.uk/" TargetMode="External"/><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hyperlink" Target="mailto:admin@looseendsnewbury.org"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DCB1D76-8358-40D3-91D2-3A5839E5871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8</Pages>
  <Words>2125</Words>
  <Characters>11667</Characters>
  <Application>Microsoft Office Word</Application>
  <DocSecurity>0</DocSecurity>
  <Lines>530</Lines>
  <Paragraphs>492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13300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simon moffat</dc:creator>
  <cp:lastModifiedBy>Paul Jenkinson</cp:lastModifiedBy>
  <cp:revision>2</cp:revision>
  <cp:lastPrinted>2026-06-15T10:14:00Z</cp:lastPrinted>
  <dcterms:created xsi:type="dcterms:W3CDTF">2026-09-01T13:48:00Z</dcterms:created>
  <dcterms:modified xsi:type="dcterms:W3CDTF">2026-09-01T13:48:00Z</dcterms:modified>
</cp:coreProperties>
</file>